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830CE2" w14:textId="25ABEA19" w:rsidR="00C179B7" w:rsidRDefault="00C179B7" w:rsidP="00C179B7">
      <w:r>
        <w:rPr>
          <w:noProof/>
        </w:rPr>
        <w:drawing>
          <wp:inline distT="0" distB="0" distL="0" distR="0" wp14:anchorId="4F4098BF" wp14:editId="32C5FD13">
            <wp:extent cx="5943600" cy="3200400"/>
            <wp:effectExtent l="0" t="0" r="0" b="0"/>
            <wp:docPr id="122752136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521363" name="Picture 122752136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A776E" w14:textId="35143419" w:rsidR="00C179B7" w:rsidRDefault="00C179B7" w:rsidP="00C179B7">
      <w:r>
        <w:t>Figure S1. MCMC trace plots for the Peleg–Weibull model parameters.</w:t>
      </w:r>
    </w:p>
    <w:p w14:paraId="27B3ECED" w14:textId="77777777" w:rsidR="00C179B7" w:rsidRDefault="00C179B7">
      <w:r>
        <w:br w:type="page"/>
      </w:r>
    </w:p>
    <w:p w14:paraId="7C8A2213" w14:textId="77777777" w:rsidR="00C179B7" w:rsidRDefault="00C179B7" w:rsidP="7FCD0E33"/>
    <w:p w14:paraId="233A6923" w14:textId="0E917034" w:rsidR="006A770F" w:rsidRDefault="1C498B3D" w:rsidP="7FCD0E33">
      <w:r>
        <w:rPr>
          <w:noProof/>
        </w:rPr>
        <w:drawing>
          <wp:inline distT="0" distB="0" distL="0" distR="0" wp14:anchorId="05114D48" wp14:editId="0EAE5B21">
            <wp:extent cx="5943600" cy="3190875"/>
            <wp:effectExtent l="0" t="0" r="0" b="0"/>
            <wp:docPr id="11770410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041034" name="Picture 117704103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88C89" w14:textId="77777777" w:rsidR="00C179B7" w:rsidRDefault="00C179B7" w:rsidP="00C179B7">
      <w:r>
        <w:t>Figure S2. MCMC trace plots for the parameters of the Geeraerd model with shoulder.</w:t>
      </w:r>
    </w:p>
    <w:p w14:paraId="22D46FC3" w14:textId="3264372A" w:rsidR="00C179B7" w:rsidRDefault="00C179B7">
      <w:r>
        <w:br w:type="page"/>
      </w:r>
    </w:p>
    <w:p w14:paraId="49A52677" w14:textId="427FC879" w:rsidR="7FCD0E33" w:rsidRDefault="00C179B7" w:rsidP="7FCD0E33">
      <w:r>
        <w:rPr>
          <w:noProof/>
        </w:rPr>
        <w:lastRenderedPageBreak/>
        <w:drawing>
          <wp:inline distT="0" distB="0" distL="0" distR="0" wp14:anchorId="3B3AAF30" wp14:editId="56F0DEA5">
            <wp:extent cx="5943600" cy="3181350"/>
            <wp:effectExtent l="0" t="0" r="0" b="6350"/>
            <wp:docPr id="9030546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054619" name="Picture 90305461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90E61" w14:textId="08742CFE" w:rsidR="006A770F" w:rsidRDefault="006A770F" w:rsidP="006A770F">
      <w:r>
        <w:t>Figure S3. MCMC trace plots for the parameters of the Geeraerd model without shoulder.</w:t>
      </w:r>
    </w:p>
    <w:p w14:paraId="38CEF2E0" w14:textId="18D8FD8A" w:rsidR="00412DA7" w:rsidRDefault="00412DA7" w:rsidP="7FCD0E33"/>
    <w:sectPr w:rsidR="00412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3AF"/>
    <w:rsid w:val="00383E3E"/>
    <w:rsid w:val="00412DA7"/>
    <w:rsid w:val="00497177"/>
    <w:rsid w:val="006A770F"/>
    <w:rsid w:val="008111B6"/>
    <w:rsid w:val="00AA061A"/>
    <w:rsid w:val="00B25D7C"/>
    <w:rsid w:val="00BE3ED5"/>
    <w:rsid w:val="00C179B7"/>
    <w:rsid w:val="00E12D21"/>
    <w:rsid w:val="00F773AF"/>
    <w:rsid w:val="0360C97C"/>
    <w:rsid w:val="03EC1840"/>
    <w:rsid w:val="1C498B3D"/>
    <w:rsid w:val="2EF70659"/>
    <w:rsid w:val="39AD88A9"/>
    <w:rsid w:val="49CB8FB4"/>
    <w:rsid w:val="5B6AE0A6"/>
    <w:rsid w:val="7FCD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6F2F"/>
  <w15:chartTrackingRefBased/>
  <w15:docId w15:val="{6C881AE8-DBE3-4DFE-9D83-54D1396D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73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73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73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73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73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73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73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73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73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73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73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73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73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73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73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73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73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73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73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73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73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73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73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73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73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73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73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3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73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dae048-6d97-45f8-bdc6-716e55634ef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EA8C25A004B045BDB925D6BFE6D046" ma:contentTypeVersion="9" ma:contentTypeDescription="Create a new document." ma:contentTypeScope="" ma:versionID="fea24b4c3945064f5b49b3da013adfbe">
  <xsd:schema xmlns:xsd="http://www.w3.org/2001/XMLSchema" xmlns:xs="http://www.w3.org/2001/XMLSchema" xmlns:p="http://schemas.microsoft.com/office/2006/metadata/properties" xmlns:ns2="1edae048-6d97-45f8-bdc6-716e55634ef7" targetNamespace="http://schemas.microsoft.com/office/2006/metadata/properties" ma:root="true" ma:fieldsID="139a7d0f895132000e9c98aa445fa6a8" ns2:_="">
    <xsd:import namespace="1edae048-6d97-45f8-bdc6-716e55634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ae048-6d97-45f8-bdc6-716e55634e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a0c477a-f09e-4137-8c49-77869fdcca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47946E-FE2C-4B83-81CC-C901BD5A7F00}">
  <ds:schemaRefs>
    <ds:schemaRef ds:uri="http://schemas.microsoft.com/office/2006/metadata/properties"/>
    <ds:schemaRef ds:uri="http://schemas.microsoft.com/office/infopath/2007/PartnerControls"/>
    <ds:schemaRef ds:uri="1edae048-6d97-45f8-bdc6-716e55634ef7"/>
  </ds:schemaRefs>
</ds:datastoreItem>
</file>

<file path=customXml/itemProps2.xml><?xml version="1.0" encoding="utf-8"?>
<ds:datastoreItem xmlns:ds="http://schemas.openxmlformats.org/officeDocument/2006/customXml" ds:itemID="{34F7DEAD-89B6-44B2-BDBB-CCF5FD68CB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64906C-8652-4502-9C06-9BB261518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dae048-6d97-45f8-bdc6-716e55634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Wu, Weifan</dc:creator>
  <cp:keywords/>
  <dc:description/>
  <cp:lastModifiedBy>Naim Montazeri</cp:lastModifiedBy>
  <cp:revision>10</cp:revision>
  <dcterms:created xsi:type="dcterms:W3CDTF">2026-02-26T00:31:00Z</dcterms:created>
  <dcterms:modified xsi:type="dcterms:W3CDTF">2026-07-09T16:20:00Z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0x010100C5EA8C25A004B045BDB925D6BFE6D046</vt:lpwstr>
  </property>
  <property fmtid="{D5CDD505-2E9C-101B-9397-08002B2CF9AE}" pid="3" name="MediaServiceImageTags">
    <vt:lpwstr/>
  </property>
</Properties>
</file>