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90C9F" w14:textId="1CFB5E57" w:rsidR="00786CE1" w:rsidRPr="004E0246" w:rsidRDefault="00786CE1" w:rsidP="004E0246">
      <w:pPr>
        <w:spacing w:line="276" w:lineRule="auto"/>
        <w:rPr>
          <w:rFonts w:ascii="Arial" w:hAnsi="Arial" w:cs="Arial"/>
          <w:b/>
          <w:kern w:val="32"/>
          <w:sz w:val="28"/>
          <w:szCs w:val="36"/>
          <w:lang w:eastAsia="de-DE"/>
        </w:rPr>
      </w:pPr>
      <w:r w:rsidRPr="004E0246">
        <w:rPr>
          <w:rFonts w:ascii="Arial" w:hAnsi="Arial" w:cs="Arial"/>
          <w:b/>
          <w:kern w:val="32"/>
          <w:sz w:val="28"/>
          <w:szCs w:val="36"/>
          <w:lang w:eastAsia="de-DE"/>
        </w:rPr>
        <w:t xml:space="preserve">Supplementary </w:t>
      </w:r>
      <w:r w:rsidR="00AB07D6">
        <w:rPr>
          <w:rFonts w:ascii="Arial" w:hAnsi="Arial" w:cs="Arial"/>
          <w:b/>
          <w:kern w:val="32"/>
          <w:sz w:val="28"/>
          <w:szCs w:val="36"/>
          <w:lang w:eastAsia="de-DE"/>
        </w:rPr>
        <w:t>figure</w:t>
      </w:r>
    </w:p>
    <w:p w14:paraId="48DAEB1B" w14:textId="77777777" w:rsidR="008B192E" w:rsidRPr="00DE7F8D" w:rsidRDefault="008B192E" w:rsidP="004E0246">
      <w:pPr>
        <w:spacing w:line="276" w:lineRule="auto"/>
        <w:rPr>
          <w:rFonts w:ascii="Arial" w:hAnsi="Arial" w:cs="Arial"/>
          <w:b/>
          <w:kern w:val="32"/>
          <w:sz w:val="36"/>
          <w:szCs w:val="36"/>
          <w:lang w:eastAsia="de-DE"/>
        </w:rPr>
      </w:pPr>
    </w:p>
    <w:p w14:paraId="45945573" w14:textId="30EE11BA" w:rsidR="008B192E" w:rsidRDefault="00F01C04" w:rsidP="004E0246">
      <w:pPr>
        <w:spacing w:line="276" w:lineRule="auto"/>
        <w:rPr>
          <w:rFonts w:ascii="Arial" w:hAnsi="Arial" w:cs="Arial"/>
          <w:b/>
          <w:kern w:val="32"/>
          <w:sz w:val="36"/>
          <w:szCs w:val="36"/>
          <w:lang w:eastAsia="de-DE"/>
        </w:rPr>
      </w:pPr>
      <w:r w:rsidRPr="00F01C04">
        <w:rPr>
          <w:rFonts w:ascii="Arial" w:hAnsi="Arial" w:cs="Arial"/>
          <w:b/>
          <w:kern w:val="32"/>
          <w:sz w:val="36"/>
          <w:szCs w:val="36"/>
          <w:lang w:eastAsia="de-DE"/>
        </w:rPr>
        <w:t>Risk of imported malaria infections in Zanzibar: a cross-sectional study</w:t>
      </w:r>
    </w:p>
    <w:p w14:paraId="04A017B8" w14:textId="4AE4B43A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</w:rPr>
        <w:t>Bakar S. Fakih</w:t>
      </w:r>
      <w:r w:rsidRPr="00E679CC">
        <w:rPr>
          <w:rFonts w:ascii="Arial" w:hAnsi="Arial" w:cs="Arial"/>
          <w:vertAlign w:val="superscript"/>
        </w:rPr>
        <w:t>1,2,3*</w:t>
      </w:r>
      <w:r w:rsidRPr="00E679CC">
        <w:rPr>
          <w:rFonts w:ascii="Arial" w:hAnsi="Arial" w:cs="Arial"/>
        </w:rPr>
        <w:t>; Aurel Holzschuh</w:t>
      </w:r>
      <w:r w:rsidR="00D95447">
        <w:rPr>
          <w:rFonts w:ascii="Arial" w:hAnsi="Arial" w:cs="Arial"/>
          <w:vertAlign w:val="superscript"/>
        </w:rPr>
        <w:t>2,4</w:t>
      </w:r>
      <w:r w:rsidRPr="00E679CC">
        <w:rPr>
          <w:rFonts w:ascii="Arial" w:hAnsi="Arial" w:cs="Arial"/>
        </w:rPr>
        <w:t>; Amanda Ross</w:t>
      </w:r>
      <w:r w:rsidRPr="00E679CC">
        <w:rPr>
          <w:rFonts w:ascii="Arial" w:hAnsi="Arial" w:cs="Arial"/>
          <w:vertAlign w:val="superscript"/>
        </w:rPr>
        <w:t>2,3</w:t>
      </w:r>
      <w:r w:rsidRPr="00E679CC">
        <w:rPr>
          <w:rFonts w:ascii="Arial" w:hAnsi="Arial" w:cs="Arial"/>
        </w:rPr>
        <w:t>; Logan Stuck</w:t>
      </w:r>
      <w:r w:rsidRPr="00E679CC">
        <w:rPr>
          <w:rFonts w:ascii="Arial" w:hAnsi="Arial" w:cs="Arial"/>
          <w:vertAlign w:val="superscript"/>
        </w:rPr>
        <w:t>5,6</w:t>
      </w:r>
      <w:r w:rsidRPr="00E679CC">
        <w:rPr>
          <w:rFonts w:ascii="Arial" w:hAnsi="Arial" w:cs="Arial"/>
        </w:rPr>
        <w:t>; Ramadhan Abdul</w:t>
      </w:r>
      <w:r w:rsidRPr="00E679CC">
        <w:rPr>
          <w:rFonts w:ascii="Arial" w:hAnsi="Arial" w:cs="Arial"/>
          <w:vertAlign w:val="superscript"/>
        </w:rPr>
        <w:t>1,6</w:t>
      </w:r>
      <w:r w:rsidRPr="00E679CC">
        <w:rPr>
          <w:rFonts w:ascii="Arial" w:hAnsi="Arial" w:cs="Arial"/>
        </w:rPr>
        <w:t>; Abdul-Wahid H. Al-Mafazy</w:t>
      </w:r>
      <w:r w:rsidRPr="00E679CC">
        <w:rPr>
          <w:rFonts w:ascii="Arial" w:hAnsi="Arial" w:cs="Arial"/>
          <w:vertAlign w:val="superscript"/>
        </w:rPr>
        <w:t>7,</w:t>
      </w:r>
      <w:r w:rsidRPr="00E679CC">
        <w:rPr>
          <w:rFonts w:ascii="Arial" w:hAnsi="Arial" w:cs="Arial"/>
        </w:rPr>
        <w:t>; Imani Irema</w:t>
      </w:r>
      <w:r w:rsidRPr="00E679CC">
        <w:rPr>
          <w:rFonts w:ascii="Arial" w:hAnsi="Arial" w:cs="Arial"/>
          <w:vertAlign w:val="superscript"/>
        </w:rPr>
        <w:t>1</w:t>
      </w:r>
      <w:r w:rsidRPr="00E679CC">
        <w:rPr>
          <w:rFonts w:ascii="Arial" w:hAnsi="Arial" w:cs="Arial"/>
        </w:rPr>
        <w:t>; Abdallah Mbena</w:t>
      </w:r>
      <w:r w:rsidRPr="00E679CC">
        <w:rPr>
          <w:rFonts w:ascii="Arial" w:hAnsi="Arial" w:cs="Arial"/>
          <w:vertAlign w:val="superscript"/>
        </w:rPr>
        <w:t>1</w:t>
      </w:r>
      <w:r w:rsidRPr="00E679CC">
        <w:rPr>
          <w:rFonts w:ascii="Arial" w:hAnsi="Arial" w:cs="Arial"/>
        </w:rPr>
        <w:t>; Sumaiyya G. Thawer</w:t>
      </w:r>
      <w:r w:rsidRPr="00E679CC">
        <w:rPr>
          <w:rFonts w:ascii="Arial" w:hAnsi="Arial" w:cs="Arial"/>
          <w:vertAlign w:val="superscript"/>
        </w:rPr>
        <w:t>2,3</w:t>
      </w:r>
      <w:r w:rsidRPr="00E679CC">
        <w:rPr>
          <w:rFonts w:ascii="Arial" w:hAnsi="Arial" w:cs="Arial"/>
        </w:rPr>
        <w:t>; Shija J. Shija</w:t>
      </w:r>
      <w:r w:rsidRPr="00E679CC">
        <w:rPr>
          <w:rFonts w:ascii="Arial" w:hAnsi="Arial" w:cs="Arial"/>
          <w:vertAlign w:val="superscript"/>
        </w:rPr>
        <w:t>7</w:t>
      </w:r>
      <w:r w:rsidRPr="00E679CC">
        <w:rPr>
          <w:rFonts w:ascii="Arial" w:hAnsi="Arial" w:cs="Arial"/>
        </w:rPr>
        <w:t>; Safia M. Aliy</w:t>
      </w:r>
      <w:r w:rsidRPr="00E679CC">
        <w:rPr>
          <w:rFonts w:ascii="Arial" w:hAnsi="Arial" w:cs="Arial"/>
          <w:vertAlign w:val="superscript"/>
        </w:rPr>
        <w:t>7</w:t>
      </w:r>
      <w:r w:rsidRPr="00E679CC">
        <w:rPr>
          <w:rFonts w:ascii="Arial" w:hAnsi="Arial" w:cs="Arial"/>
        </w:rPr>
        <w:t>; Abdullah Ali</w:t>
      </w:r>
      <w:r w:rsidRPr="00E679CC">
        <w:rPr>
          <w:rFonts w:ascii="Arial" w:hAnsi="Arial" w:cs="Arial"/>
          <w:vertAlign w:val="superscript"/>
        </w:rPr>
        <w:t>7</w:t>
      </w:r>
      <w:r w:rsidRPr="00E679CC">
        <w:rPr>
          <w:rFonts w:ascii="Arial" w:hAnsi="Arial" w:cs="Arial"/>
        </w:rPr>
        <w:t>; Günther Fink</w:t>
      </w:r>
      <w:r w:rsidRPr="00E679CC">
        <w:rPr>
          <w:rFonts w:ascii="Arial" w:hAnsi="Arial" w:cs="Arial"/>
          <w:vertAlign w:val="superscript"/>
        </w:rPr>
        <w:t>2,3</w:t>
      </w:r>
      <w:r w:rsidRPr="00E679CC">
        <w:rPr>
          <w:rFonts w:ascii="Arial" w:hAnsi="Arial" w:cs="Arial"/>
        </w:rPr>
        <w:t>; Joshua Yukich</w:t>
      </w:r>
      <w:r w:rsidRPr="00E679CC">
        <w:rPr>
          <w:rFonts w:ascii="Arial" w:hAnsi="Arial" w:cs="Arial"/>
          <w:vertAlign w:val="superscript"/>
        </w:rPr>
        <w:t>5</w:t>
      </w:r>
      <w:r w:rsidRPr="00E679CC">
        <w:rPr>
          <w:rFonts w:ascii="Arial" w:hAnsi="Arial" w:cs="Arial"/>
        </w:rPr>
        <w:t>; Manuel W. Hetzel</w:t>
      </w:r>
      <w:r w:rsidRPr="00E679CC">
        <w:rPr>
          <w:rFonts w:ascii="Arial" w:hAnsi="Arial" w:cs="Arial"/>
          <w:vertAlign w:val="superscript"/>
        </w:rPr>
        <w:t>2,3</w:t>
      </w:r>
      <w:r w:rsidRPr="00E679CC">
        <w:rPr>
          <w:rFonts w:ascii="Arial" w:hAnsi="Arial" w:cs="Arial"/>
        </w:rPr>
        <w:t xml:space="preserve">     </w:t>
      </w:r>
    </w:p>
    <w:p w14:paraId="0CBAA405" w14:textId="77777777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  <w:vertAlign w:val="superscript"/>
        </w:rPr>
        <w:t xml:space="preserve">1 </w:t>
      </w:r>
      <w:r w:rsidRPr="00E679CC">
        <w:rPr>
          <w:rFonts w:ascii="Arial" w:hAnsi="Arial" w:cs="Arial"/>
        </w:rPr>
        <w:t>Ifakara Health Institute, Dar es Salaam, Tanzania</w:t>
      </w:r>
    </w:p>
    <w:p w14:paraId="6F3313CD" w14:textId="77777777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  <w:vertAlign w:val="superscript"/>
        </w:rPr>
        <w:t>2</w:t>
      </w:r>
      <w:r w:rsidRPr="00E679CC">
        <w:rPr>
          <w:rFonts w:ascii="Arial" w:hAnsi="Arial" w:cs="Arial"/>
        </w:rPr>
        <w:t xml:space="preserve"> Swiss Tropical and Public Health Institute, Allschwil, Switzerland</w:t>
      </w:r>
    </w:p>
    <w:p w14:paraId="158BA453" w14:textId="77777777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  <w:vertAlign w:val="superscript"/>
        </w:rPr>
        <w:t xml:space="preserve">3 </w:t>
      </w:r>
      <w:r w:rsidRPr="00E679CC">
        <w:rPr>
          <w:rFonts w:ascii="Arial" w:hAnsi="Arial" w:cs="Arial"/>
        </w:rPr>
        <w:t>University of Basel, Basel, Switzerland</w:t>
      </w:r>
    </w:p>
    <w:p w14:paraId="292BB994" w14:textId="77777777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  <w:vertAlign w:val="superscript"/>
        </w:rPr>
        <w:t xml:space="preserve">4 </w:t>
      </w:r>
      <w:r w:rsidRPr="00E679CC">
        <w:rPr>
          <w:rFonts w:ascii="Arial" w:hAnsi="Arial" w:cs="Arial"/>
        </w:rPr>
        <w:t>Department of Biological Sciences, Eck Institute for Global Health, University of Notre Dame, United States</w:t>
      </w:r>
    </w:p>
    <w:p w14:paraId="0D7B29CD" w14:textId="77777777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  <w:vertAlign w:val="superscript"/>
        </w:rPr>
        <w:t xml:space="preserve">5 </w:t>
      </w:r>
      <w:r w:rsidRPr="00E679CC">
        <w:rPr>
          <w:rFonts w:ascii="Arial" w:hAnsi="Arial" w:cs="Arial"/>
        </w:rPr>
        <w:t>Tulane University School of Public Health and Tropical Medicine, New Orleans, Louisiana, United States</w:t>
      </w:r>
    </w:p>
    <w:p w14:paraId="48FF5871" w14:textId="77777777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  <w:vertAlign w:val="superscript"/>
        </w:rPr>
        <w:t>6</w:t>
      </w:r>
      <w:r w:rsidRPr="00E679CC">
        <w:rPr>
          <w:rFonts w:ascii="Arial" w:hAnsi="Arial" w:cs="Arial"/>
        </w:rPr>
        <w:t xml:space="preserve"> Current affiliation: Amsterdam Institute for Global Health and Development, Amsterdam, Netherlands</w:t>
      </w:r>
    </w:p>
    <w:p w14:paraId="06F0BF05" w14:textId="77777777" w:rsidR="009506B0" w:rsidRPr="00E679CC" w:rsidRDefault="009506B0" w:rsidP="004E0246">
      <w:pPr>
        <w:spacing w:line="276" w:lineRule="auto"/>
        <w:rPr>
          <w:rFonts w:ascii="Arial" w:hAnsi="Arial" w:cs="Arial"/>
        </w:rPr>
      </w:pPr>
      <w:r w:rsidRPr="00E679CC">
        <w:rPr>
          <w:rFonts w:ascii="Arial" w:hAnsi="Arial" w:cs="Arial"/>
          <w:vertAlign w:val="superscript"/>
        </w:rPr>
        <w:t xml:space="preserve">7 </w:t>
      </w:r>
      <w:r w:rsidRPr="00E679CC">
        <w:rPr>
          <w:rFonts w:ascii="Arial" w:hAnsi="Arial" w:cs="Arial"/>
        </w:rPr>
        <w:t>Zanzibar Malaria Elimination Programme, Zanzibar, United Republic of Tanzania</w:t>
      </w:r>
    </w:p>
    <w:p w14:paraId="577F266B" w14:textId="77777777" w:rsidR="009506B0" w:rsidRPr="00CA3B37" w:rsidRDefault="009506B0" w:rsidP="009506B0">
      <w:pPr>
        <w:spacing w:line="480" w:lineRule="auto"/>
        <w:rPr>
          <w:rFonts w:ascii="Arial" w:hAnsi="Arial" w:cs="Arial"/>
        </w:rPr>
      </w:pPr>
    </w:p>
    <w:p w14:paraId="43F1CADC" w14:textId="18938D5C" w:rsidR="009506B0" w:rsidRPr="00CA3B37" w:rsidRDefault="009506B0" w:rsidP="009506B0">
      <w:pPr>
        <w:spacing w:line="480" w:lineRule="auto"/>
        <w:rPr>
          <w:rFonts w:ascii="Arial" w:hAnsi="Arial" w:cs="Arial"/>
          <w:bCs/>
        </w:rPr>
      </w:pPr>
      <w:r w:rsidRPr="00CA3B37">
        <w:rPr>
          <w:rFonts w:ascii="Arial" w:hAnsi="Arial" w:cs="Arial"/>
        </w:rPr>
        <w:t xml:space="preserve">*Corresponding author: </w:t>
      </w:r>
      <w:r w:rsidRPr="00CA3B37">
        <w:rPr>
          <w:rFonts w:ascii="Arial" w:hAnsi="Arial" w:cs="Arial"/>
          <w:bCs/>
        </w:rPr>
        <w:t xml:space="preserve">Bakar Shariff Fakih: bakar.fakih@swisstph.ch, bfakih@ihi.or.tz </w:t>
      </w:r>
    </w:p>
    <w:p w14:paraId="0FDF2405" w14:textId="45D8D620" w:rsidR="00786CE1" w:rsidRDefault="00786CE1" w:rsidP="00786CE1">
      <w:pPr>
        <w:spacing w:line="360" w:lineRule="auto"/>
        <w:rPr>
          <w:rFonts w:ascii="Arial" w:hAnsi="Arial" w:cs="Arial"/>
        </w:rPr>
      </w:pPr>
    </w:p>
    <w:p w14:paraId="51D96634" w14:textId="77777777" w:rsidR="004E0246" w:rsidRDefault="004E024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3CB1D396" w14:textId="62CB18D7" w:rsidR="00A37D70" w:rsidRPr="00E73282" w:rsidRDefault="00A37D70" w:rsidP="00351C49">
      <w:pPr>
        <w:rPr>
          <w:rFonts w:ascii="Arial" w:hAnsi="Arial" w:cs="Arial"/>
        </w:rPr>
      </w:pPr>
      <w:r>
        <w:rPr>
          <w:noProof/>
          <w:lang w:val="de-CH" w:eastAsia="de-CH"/>
        </w:rPr>
        <w:lastRenderedPageBreak/>
        <w:drawing>
          <wp:inline distT="0" distB="0" distL="0" distR="0" wp14:anchorId="2484EE70" wp14:editId="7CA8340F">
            <wp:extent cx="5893506" cy="6191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4731" cy="6203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2D632" w14:textId="0CB0BFBD" w:rsidR="00950E20" w:rsidRPr="00E73282" w:rsidRDefault="00950E20" w:rsidP="00950E20">
      <w:pPr>
        <w:spacing w:line="480" w:lineRule="auto"/>
        <w:rPr>
          <w:rFonts w:ascii="Arial" w:hAnsi="Arial" w:cs="Arial"/>
          <w:i/>
        </w:rPr>
      </w:pPr>
      <w:r w:rsidRPr="00E73282">
        <w:rPr>
          <w:rFonts w:ascii="Arial" w:hAnsi="Arial" w:cs="Arial"/>
          <w:b/>
          <w:i/>
        </w:rPr>
        <w:t>Figure S1</w:t>
      </w:r>
      <w:r w:rsidR="009E3627">
        <w:rPr>
          <w:rFonts w:ascii="Arial" w:hAnsi="Arial" w:cs="Arial"/>
          <w:b/>
          <w:i/>
        </w:rPr>
        <w:t>:</w:t>
      </w:r>
      <w:r w:rsidRPr="00E73282">
        <w:rPr>
          <w:rFonts w:ascii="Arial" w:hAnsi="Arial" w:cs="Arial"/>
          <w:i/>
        </w:rPr>
        <w:t xml:space="preserve"> Study flow chart and description of the study population</w:t>
      </w:r>
    </w:p>
    <w:p w14:paraId="22202CA2" w14:textId="77E7883C" w:rsidR="00950E20" w:rsidRPr="00E73282" w:rsidRDefault="00950E20">
      <w:pPr>
        <w:rPr>
          <w:rFonts w:ascii="Arial" w:hAnsi="Arial" w:cs="Arial"/>
        </w:rPr>
      </w:pPr>
      <w:bookmarkStart w:id="0" w:name="_GoBack"/>
      <w:bookmarkEnd w:id="0"/>
    </w:p>
    <w:sectPr w:rsidR="00950E20" w:rsidRPr="00E7328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0E9BA" w14:textId="77777777" w:rsidR="004D1C94" w:rsidRDefault="004D1C94" w:rsidP="00425C6E">
      <w:pPr>
        <w:spacing w:after="0" w:line="240" w:lineRule="auto"/>
      </w:pPr>
      <w:r>
        <w:separator/>
      </w:r>
    </w:p>
  </w:endnote>
  <w:endnote w:type="continuationSeparator" w:id="0">
    <w:p w14:paraId="4582B41C" w14:textId="77777777" w:rsidR="004D1C94" w:rsidRDefault="004D1C94" w:rsidP="00425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104294635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EC49129" w14:textId="38C7EEC4" w:rsidR="00A37D70" w:rsidRPr="00566345" w:rsidRDefault="00A37D70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  <w:r w:rsidRPr="00566345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instrText xml:space="preserve"> PAGE </w:instrText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B07D6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566345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instrText xml:space="preserve"> NUMPAGES  </w:instrText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B07D6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566345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7B64945" w14:textId="77777777" w:rsidR="00A37D70" w:rsidRDefault="00A37D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9E2C3" w14:textId="77777777" w:rsidR="004D1C94" w:rsidRDefault="004D1C94" w:rsidP="00425C6E">
      <w:pPr>
        <w:spacing w:after="0" w:line="240" w:lineRule="auto"/>
      </w:pPr>
      <w:r>
        <w:separator/>
      </w:r>
    </w:p>
  </w:footnote>
  <w:footnote w:type="continuationSeparator" w:id="0">
    <w:p w14:paraId="023D6050" w14:textId="77777777" w:rsidR="004D1C94" w:rsidRDefault="004D1C94" w:rsidP="00425C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CH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C49"/>
    <w:rsid w:val="0000583F"/>
    <w:rsid w:val="00006618"/>
    <w:rsid w:val="000173DB"/>
    <w:rsid w:val="00021EE9"/>
    <w:rsid w:val="000263A7"/>
    <w:rsid w:val="0004692D"/>
    <w:rsid w:val="0005087C"/>
    <w:rsid w:val="00070A1E"/>
    <w:rsid w:val="00076013"/>
    <w:rsid w:val="00086C04"/>
    <w:rsid w:val="0009623F"/>
    <w:rsid w:val="000A624A"/>
    <w:rsid w:val="000D2EC6"/>
    <w:rsid w:val="000F17EF"/>
    <w:rsid w:val="0010443A"/>
    <w:rsid w:val="00106EA3"/>
    <w:rsid w:val="001124F3"/>
    <w:rsid w:val="00120FF9"/>
    <w:rsid w:val="00156A37"/>
    <w:rsid w:val="0016013E"/>
    <w:rsid w:val="00160894"/>
    <w:rsid w:val="0017732C"/>
    <w:rsid w:val="001C6D43"/>
    <w:rsid w:val="001D55AF"/>
    <w:rsid w:val="001F3C78"/>
    <w:rsid w:val="001F65C5"/>
    <w:rsid w:val="0020377A"/>
    <w:rsid w:val="00206C54"/>
    <w:rsid w:val="002076BA"/>
    <w:rsid w:val="00234959"/>
    <w:rsid w:val="00272D7D"/>
    <w:rsid w:val="00295B03"/>
    <w:rsid w:val="002A205A"/>
    <w:rsid w:val="002C72E2"/>
    <w:rsid w:val="002F013B"/>
    <w:rsid w:val="002F1C51"/>
    <w:rsid w:val="002F7254"/>
    <w:rsid w:val="00301083"/>
    <w:rsid w:val="0030249F"/>
    <w:rsid w:val="003375AB"/>
    <w:rsid w:val="00341659"/>
    <w:rsid w:val="00350673"/>
    <w:rsid w:val="00351C49"/>
    <w:rsid w:val="003701A9"/>
    <w:rsid w:val="00372973"/>
    <w:rsid w:val="003821E6"/>
    <w:rsid w:val="00385FDC"/>
    <w:rsid w:val="00391B08"/>
    <w:rsid w:val="0039637A"/>
    <w:rsid w:val="003A46BE"/>
    <w:rsid w:val="003B46C9"/>
    <w:rsid w:val="003C14FE"/>
    <w:rsid w:val="003C51D8"/>
    <w:rsid w:val="003D2B19"/>
    <w:rsid w:val="003E530B"/>
    <w:rsid w:val="0042051F"/>
    <w:rsid w:val="004237C3"/>
    <w:rsid w:val="00425C6E"/>
    <w:rsid w:val="00427ECF"/>
    <w:rsid w:val="00434FE2"/>
    <w:rsid w:val="00441B9E"/>
    <w:rsid w:val="004430B4"/>
    <w:rsid w:val="00462947"/>
    <w:rsid w:val="00463359"/>
    <w:rsid w:val="00465F7D"/>
    <w:rsid w:val="00477C33"/>
    <w:rsid w:val="004959F8"/>
    <w:rsid w:val="00496130"/>
    <w:rsid w:val="004C429C"/>
    <w:rsid w:val="004C4DB0"/>
    <w:rsid w:val="004D1C94"/>
    <w:rsid w:val="004E0246"/>
    <w:rsid w:val="004F1E02"/>
    <w:rsid w:val="0050782D"/>
    <w:rsid w:val="00520669"/>
    <w:rsid w:val="00521FEC"/>
    <w:rsid w:val="00527569"/>
    <w:rsid w:val="00532819"/>
    <w:rsid w:val="005519E7"/>
    <w:rsid w:val="00553714"/>
    <w:rsid w:val="00557DF6"/>
    <w:rsid w:val="00566345"/>
    <w:rsid w:val="00573895"/>
    <w:rsid w:val="005862F9"/>
    <w:rsid w:val="00587F74"/>
    <w:rsid w:val="00592089"/>
    <w:rsid w:val="005A3B07"/>
    <w:rsid w:val="005A66DD"/>
    <w:rsid w:val="005A76A3"/>
    <w:rsid w:val="005B17C8"/>
    <w:rsid w:val="005D488A"/>
    <w:rsid w:val="005E0DD7"/>
    <w:rsid w:val="005E3B60"/>
    <w:rsid w:val="005E59EE"/>
    <w:rsid w:val="005F2109"/>
    <w:rsid w:val="005F5AE2"/>
    <w:rsid w:val="00602D7C"/>
    <w:rsid w:val="00603C13"/>
    <w:rsid w:val="006167E0"/>
    <w:rsid w:val="00625B54"/>
    <w:rsid w:val="00633710"/>
    <w:rsid w:val="00672BBD"/>
    <w:rsid w:val="00683076"/>
    <w:rsid w:val="00684328"/>
    <w:rsid w:val="006943E7"/>
    <w:rsid w:val="006A1675"/>
    <w:rsid w:val="006A6A23"/>
    <w:rsid w:val="006C1A94"/>
    <w:rsid w:val="006C69E2"/>
    <w:rsid w:val="006F11A2"/>
    <w:rsid w:val="006F3AA1"/>
    <w:rsid w:val="006F7937"/>
    <w:rsid w:val="00700865"/>
    <w:rsid w:val="00701169"/>
    <w:rsid w:val="00710299"/>
    <w:rsid w:val="007217B6"/>
    <w:rsid w:val="007223F3"/>
    <w:rsid w:val="00723BAA"/>
    <w:rsid w:val="00750DC8"/>
    <w:rsid w:val="00756181"/>
    <w:rsid w:val="007572CA"/>
    <w:rsid w:val="0076731E"/>
    <w:rsid w:val="00776077"/>
    <w:rsid w:val="00786CE1"/>
    <w:rsid w:val="00790843"/>
    <w:rsid w:val="00793D91"/>
    <w:rsid w:val="00794D1A"/>
    <w:rsid w:val="007975BA"/>
    <w:rsid w:val="007A7842"/>
    <w:rsid w:val="007B504F"/>
    <w:rsid w:val="007C345F"/>
    <w:rsid w:val="007C3862"/>
    <w:rsid w:val="007D1BE1"/>
    <w:rsid w:val="007E738A"/>
    <w:rsid w:val="00810392"/>
    <w:rsid w:val="00820973"/>
    <w:rsid w:val="00822B0B"/>
    <w:rsid w:val="00826931"/>
    <w:rsid w:val="00832F52"/>
    <w:rsid w:val="00842E63"/>
    <w:rsid w:val="008505DF"/>
    <w:rsid w:val="00853BB0"/>
    <w:rsid w:val="0086696C"/>
    <w:rsid w:val="008749FA"/>
    <w:rsid w:val="00875F0A"/>
    <w:rsid w:val="00891FD8"/>
    <w:rsid w:val="008948FB"/>
    <w:rsid w:val="008B192E"/>
    <w:rsid w:val="008D367B"/>
    <w:rsid w:val="008E32EA"/>
    <w:rsid w:val="008F422B"/>
    <w:rsid w:val="008F48AB"/>
    <w:rsid w:val="008F4D26"/>
    <w:rsid w:val="0091694B"/>
    <w:rsid w:val="00923BEF"/>
    <w:rsid w:val="00924CBA"/>
    <w:rsid w:val="00931997"/>
    <w:rsid w:val="00932C07"/>
    <w:rsid w:val="00943634"/>
    <w:rsid w:val="00947B7C"/>
    <w:rsid w:val="009506B0"/>
    <w:rsid w:val="00950E20"/>
    <w:rsid w:val="00953BE3"/>
    <w:rsid w:val="009579FB"/>
    <w:rsid w:val="00964BFC"/>
    <w:rsid w:val="009674D3"/>
    <w:rsid w:val="00994CE4"/>
    <w:rsid w:val="00995E96"/>
    <w:rsid w:val="00996457"/>
    <w:rsid w:val="009A5165"/>
    <w:rsid w:val="009B37E7"/>
    <w:rsid w:val="009B6A24"/>
    <w:rsid w:val="009C41C7"/>
    <w:rsid w:val="009D5D2A"/>
    <w:rsid w:val="009E3627"/>
    <w:rsid w:val="009E3CA7"/>
    <w:rsid w:val="009F0C08"/>
    <w:rsid w:val="009F5067"/>
    <w:rsid w:val="009F5BA1"/>
    <w:rsid w:val="009F6E92"/>
    <w:rsid w:val="00A13937"/>
    <w:rsid w:val="00A258A5"/>
    <w:rsid w:val="00A31AA9"/>
    <w:rsid w:val="00A31CFB"/>
    <w:rsid w:val="00A37D70"/>
    <w:rsid w:val="00A4509B"/>
    <w:rsid w:val="00A5695F"/>
    <w:rsid w:val="00A655AF"/>
    <w:rsid w:val="00AA0C57"/>
    <w:rsid w:val="00AA4518"/>
    <w:rsid w:val="00AB07D6"/>
    <w:rsid w:val="00AB39F2"/>
    <w:rsid w:val="00AC219A"/>
    <w:rsid w:val="00AC3458"/>
    <w:rsid w:val="00AD38A3"/>
    <w:rsid w:val="00AE38BD"/>
    <w:rsid w:val="00AE7D98"/>
    <w:rsid w:val="00AF1F71"/>
    <w:rsid w:val="00AF606D"/>
    <w:rsid w:val="00B02994"/>
    <w:rsid w:val="00B13183"/>
    <w:rsid w:val="00B20840"/>
    <w:rsid w:val="00B24009"/>
    <w:rsid w:val="00B311E2"/>
    <w:rsid w:val="00B31E65"/>
    <w:rsid w:val="00B33668"/>
    <w:rsid w:val="00B35C91"/>
    <w:rsid w:val="00B401DF"/>
    <w:rsid w:val="00B422A4"/>
    <w:rsid w:val="00B4734D"/>
    <w:rsid w:val="00B61E78"/>
    <w:rsid w:val="00B663C2"/>
    <w:rsid w:val="00B83E97"/>
    <w:rsid w:val="00B8744D"/>
    <w:rsid w:val="00B92584"/>
    <w:rsid w:val="00BA0B97"/>
    <w:rsid w:val="00BA32B7"/>
    <w:rsid w:val="00BB69C0"/>
    <w:rsid w:val="00BC0CEA"/>
    <w:rsid w:val="00BC2285"/>
    <w:rsid w:val="00BD3D8D"/>
    <w:rsid w:val="00BE2EF2"/>
    <w:rsid w:val="00C320F1"/>
    <w:rsid w:val="00C35757"/>
    <w:rsid w:val="00C623C4"/>
    <w:rsid w:val="00C62F71"/>
    <w:rsid w:val="00C67713"/>
    <w:rsid w:val="00C74EA8"/>
    <w:rsid w:val="00C90791"/>
    <w:rsid w:val="00C97241"/>
    <w:rsid w:val="00CA1B63"/>
    <w:rsid w:val="00CA3B37"/>
    <w:rsid w:val="00CC0F9F"/>
    <w:rsid w:val="00CC3380"/>
    <w:rsid w:val="00CC35F1"/>
    <w:rsid w:val="00CD43DB"/>
    <w:rsid w:val="00CD45AC"/>
    <w:rsid w:val="00CE2A6B"/>
    <w:rsid w:val="00CF5325"/>
    <w:rsid w:val="00D06DDF"/>
    <w:rsid w:val="00D23418"/>
    <w:rsid w:val="00D343D5"/>
    <w:rsid w:val="00D45DB0"/>
    <w:rsid w:val="00D55231"/>
    <w:rsid w:val="00D630B2"/>
    <w:rsid w:val="00D77135"/>
    <w:rsid w:val="00D77791"/>
    <w:rsid w:val="00D83D57"/>
    <w:rsid w:val="00D95447"/>
    <w:rsid w:val="00DA1BD6"/>
    <w:rsid w:val="00DA25A6"/>
    <w:rsid w:val="00DB1B0C"/>
    <w:rsid w:val="00DB69F6"/>
    <w:rsid w:val="00DC4C2F"/>
    <w:rsid w:val="00DD2079"/>
    <w:rsid w:val="00DD4C61"/>
    <w:rsid w:val="00DD5F11"/>
    <w:rsid w:val="00DE0613"/>
    <w:rsid w:val="00DE4491"/>
    <w:rsid w:val="00DE7F8D"/>
    <w:rsid w:val="00DF02E6"/>
    <w:rsid w:val="00DF30DC"/>
    <w:rsid w:val="00E11C89"/>
    <w:rsid w:val="00E14108"/>
    <w:rsid w:val="00E16570"/>
    <w:rsid w:val="00E2545F"/>
    <w:rsid w:val="00E456FC"/>
    <w:rsid w:val="00E55CB5"/>
    <w:rsid w:val="00E62E45"/>
    <w:rsid w:val="00E679CC"/>
    <w:rsid w:val="00E731B3"/>
    <w:rsid w:val="00E73282"/>
    <w:rsid w:val="00E8133C"/>
    <w:rsid w:val="00E821A0"/>
    <w:rsid w:val="00E91EAA"/>
    <w:rsid w:val="00EA65A1"/>
    <w:rsid w:val="00EB31B2"/>
    <w:rsid w:val="00ED6FB5"/>
    <w:rsid w:val="00EE5FC1"/>
    <w:rsid w:val="00EE6103"/>
    <w:rsid w:val="00EF4F44"/>
    <w:rsid w:val="00F006F9"/>
    <w:rsid w:val="00F01C04"/>
    <w:rsid w:val="00F11EA8"/>
    <w:rsid w:val="00F12830"/>
    <w:rsid w:val="00F13A6C"/>
    <w:rsid w:val="00F434E1"/>
    <w:rsid w:val="00F472E4"/>
    <w:rsid w:val="00F60646"/>
    <w:rsid w:val="00F8164A"/>
    <w:rsid w:val="00F868E8"/>
    <w:rsid w:val="00F86CF9"/>
    <w:rsid w:val="00F9593F"/>
    <w:rsid w:val="00FA27B1"/>
    <w:rsid w:val="00FB0A46"/>
    <w:rsid w:val="00FB2016"/>
    <w:rsid w:val="00FB2767"/>
    <w:rsid w:val="00FC1486"/>
    <w:rsid w:val="00FC351C"/>
    <w:rsid w:val="00FC6341"/>
    <w:rsid w:val="00FD5396"/>
    <w:rsid w:val="00FD6AE8"/>
    <w:rsid w:val="00FE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8117E1"/>
  <w15:chartTrackingRefBased/>
  <w15:docId w15:val="{7BA06A9D-A870-4C11-B6EF-48FB60F4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6C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TOCnoNumbering">
    <w:name w:val="Heading 1 (TOC no Numbering)"/>
    <w:basedOn w:val="Heading1"/>
    <w:uiPriority w:val="10"/>
    <w:qFormat/>
    <w:rsid w:val="00786CE1"/>
    <w:pPr>
      <w:keepLines w:val="0"/>
      <w:spacing w:before="560" w:after="120" w:line="360" w:lineRule="auto"/>
    </w:pPr>
    <w:rPr>
      <w:rFonts w:ascii="Arial" w:eastAsia="Times New Roman" w:hAnsi="Arial" w:cs="Arial"/>
      <w:b/>
      <w:color w:val="auto"/>
      <w:kern w:val="32"/>
      <w:sz w:val="36"/>
      <w:szCs w:val="36"/>
      <w:lang w:eastAsia="de-DE"/>
    </w:rPr>
  </w:style>
  <w:style w:type="character" w:styleId="CommentReference">
    <w:name w:val="annotation reference"/>
    <w:basedOn w:val="DefaultParagraphFont"/>
    <w:uiPriority w:val="99"/>
    <w:semiHidden/>
    <w:unhideWhenUsed/>
    <w:rsid w:val="00786C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6CE1"/>
    <w:pPr>
      <w:tabs>
        <w:tab w:val="left" w:pos="85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6CE1"/>
    <w:rPr>
      <w:rFonts w:ascii="Arial" w:eastAsia="Times New Roman" w:hAnsi="Arial" w:cs="Times New Roman"/>
      <w:sz w:val="20"/>
      <w:szCs w:val="20"/>
      <w:lang w:val="en-US" w:eastAsia="de-DE"/>
    </w:rPr>
  </w:style>
  <w:style w:type="character" w:customStyle="1" w:styleId="Heading1Char">
    <w:name w:val="Heading 1 Char"/>
    <w:basedOn w:val="DefaultParagraphFont"/>
    <w:link w:val="Heading1"/>
    <w:uiPriority w:val="9"/>
    <w:rsid w:val="00786CE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E1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25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C6E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25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C6E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624A"/>
    <w:pPr>
      <w:tabs>
        <w:tab w:val="clear" w:pos="851"/>
      </w:tabs>
      <w:spacing w:after="16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624A"/>
    <w:rPr>
      <w:rFonts w:ascii="Arial" w:eastAsia="Times New Roman" w:hAnsi="Arial" w:cs="Times New Roman"/>
      <w:b/>
      <w:bCs/>
      <w:sz w:val="20"/>
      <w:szCs w:val="20"/>
      <w:lang w:val="en-US" w:eastAsia="de-DE"/>
    </w:rPr>
  </w:style>
  <w:style w:type="character" w:styleId="Hyperlink">
    <w:name w:val="Hyperlink"/>
    <w:basedOn w:val="DefaultParagraphFont"/>
    <w:uiPriority w:val="99"/>
    <w:rsid w:val="00CE2A6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192E"/>
    <w:pPr>
      <w:ind w:left="720"/>
      <w:contextualSpacing/>
    </w:pPr>
  </w:style>
  <w:style w:type="paragraph" w:styleId="Revision">
    <w:name w:val="Revision"/>
    <w:hidden/>
    <w:uiPriority w:val="99"/>
    <w:semiHidden/>
    <w:rsid w:val="00CA3B37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940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Swiss TPH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Bakar Fakih</dc:creator>
  <cp:keywords/>
  <dc:description/>
  <cp:lastModifiedBy>Bakar Fakih</cp:lastModifiedBy>
  <cp:revision>3</cp:revision>
  <cp:lastPrinted>2023-06-30T09:51:00Z</cp:lastPrinted>
  <dcterms:created xsi:type="dcterms:W3CDTF">2023-08-23T19:41:00Z</dcterms:created>
  <dcterms:modified xsi:type="dcterms:W3CDTF">2023-08-23T19:44:00Z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028c23a0-d97c-4a1f-8c1e-247cc4ec4f8e</vt:lpwstr>
  </property>
</Properties>
</file>