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2F2" w:rsidRPr="00CC1F67" w:rsidRDefault="00D2029D" w:rsidP="00B544FA">
      <w:pPr>
        <w:jc w:val="center"/>
        <w:rPr>
          <w:b/>
          <w:sz w:val="28"/>
          <w:szCs w:val="28"/>
        </w:rPr>
      </w:pPr>
      <w:r>
        <w:rPr>
          <w:b/>
          <w:sz w:val="28"/>
          <w:szCs w:val="28"/>
        </w:rPr>
        <w:t xml:space="preserve">Final </w:t>
      </w:r>
      <w:r w:rsidR="00CC1F67" w:rsidRPr="00CC1F67">
        <w:rPr>
          <w:b/>
          <w:sz w:val="28"/>
          <w:szCs w:val="28"/>
        </w:rPr>
        <w:t>Research Performance Progress Report</w:t>
      </w:r>
    </w:p>
    <w:p w:rsidR="002B72F2" w:rsidRPr="0044220C" w:rsidRDefault="002B72F2" w:rsidP="002B72F2"/>
    <w:p w:rsidR="000D3237" w:rsidRPr="0044220C" w:rsidRDefault="000D3237" w:rsidP="000D3237">
      <w:r w:rsidRPr="0044220C">
        <w:rPr>
          <w:b/>
        </w:rPr>
        <w:t xml:space="preserve">Federal Agency </w:t>
      </w:r>
      <w:r w:rsidR="00CC1F67">
        <w:rPr>
          <w:b/>
        </w:rPr>
        <w:t>and Organization</w:t>
      </w:r>
      <w:r w:rsidRPr="0044220C">
        <w:rPr>
          <w:b/>
        </w:rPr>
        <w:t>:</w:t>
      </w:r>
      <w:r w:rsidRPr="0044220C">
        <w:rPr>
          <w:bCs/>
        </w:rPr>
        <w:t xml:space="preserve">  DOE EERE –</w:t>
      </w:r>
      <w:r w:rsidR="00CC1F67">
        <w:rPr>
          <w:bCs/>
        </w:rPr>
        <w:t xml:space="preserve"> </w:t>
      </w:r>
      <w:r w:rsidR="00FD1B3D">
        <w:rPr>
          <w:bCs/>
        </w:rPr>
        <w:t>Building</w:t>
      </w:r>
      <w:r w:rsidR="00CC1F67">
        <w:rPr>
          <w:bCs/>
        </w:rPr>
        <w:t xml:space="preserve"> Technologies </w:t>
      </w:r>
      <w:r w:rsidRPr="0044220C">
        <w:rPr>
          <w:bCs/>
        </w:rPr>
        <w:t>Program</w:t>
      </w:r>
    </w:p>
    <w:p w:rsidR="000D3237" w:rsidRPr="0044220C" w:rsidRDefault="000D3237" w:rsidP="000D3237">
      <w:pPr>
        <w:rPr>
          <w:b/>
        </w:rPr>
      </w:pPr>
    </w:p>
    <w:p w:rsidR="006B0F5E" w:rsidRPr="006B0F5E" w:rsidRDefault="000D3237" w:rsidP="000D3237">
      <w:pPr>
        <w:rPr>
          <w:bCs/>
          <w:color w:val="0070C0"/>
        </w:rPr>
      </w:pPr>
      <w:r w:rsidRPr="0044220C">
        <w:rPr>
          <w:b/>
        </w:rPr>
        <w:t>Recipient</w:t>
      </w:r>
      <w:r w:rsidR="006B0F5E">
        <w:rPr>
          <w:b/>
        </w:rPr>
        <w:t xml:space="preserve"> Organization</w:t>
      </w:r>
      <w:r w:rsidRPr="0044220C">
        <w:rPr>
          <w:b/>
        </w:rPr>
        <w:t>:</w:t>
      </w:r>
      <w:r w:rsidRPr="0044220C">
        <w:rPr>
          <w:bCs/>
        </w:rPr>
        <w:t xml:space="preserve">  </w:t>
      </w:r>
      <w:r w:rsidR="00B75F0E">
        <w:rPr>
          <w:color w:val="0070C0"/>
        </w:rPr>
        <w:t>Cedarville School District 44</w:t>
      </w:r>
    </w:p>
    <w:p w:rsidR="00CC1F67" w:rsidRDefault="00CC1F67" w:rsidP="000D3237">
      <w:pPr>
        <w:rPr>
          <w:bCs/>
          <w:color w:val="4F81BD" w:themeColor="accent1"/>
        </w:rPr>
      </w:pPr>
      <w:r>
        <w:rPr>
          <w:b/>
        </w:rPr>
        <w:t xml:space="preserve">DUNS Number:   </w:t>
      </w:r>
      <w:r w:rsidR="00B75F0E">
        <w:rPr>
          <w:color w:val="0070C0"/>
        </w:rPr>
        <w:t>800 159 829</w:t>
      </w:r>
    </w:p>
    <w:p w:rsidR="006B0F5E" w:rsidRDefault="006B0F5E" w:rsidP="000D3237">
      <w:pPr>
        <w:rPr>
          <w:color w:val="4F81BD" w:themeColor="accent1"/>
        </w:rPr>
      </w:pPr>
      <w:r>
        <w:rPr>
          <w:b/>
        </w:rPr>
        <w:t xml:space="preserve">Recipient Address:  </w:t>
      </w:r>
      <w:r w:rsidR="00B75F0E">
        <w:rPr>
          <w:color w:val="0070C0"/>
        </w:rPr>
        <w:t xml:space="preserve">9500 Pirates Pt, </w:t>
      </w:r>
      <w:r w:rsidR="00B75F0E" w:rsidRPr="00B75F0E">
        <w:rPr>
          <w:color w:val="0070C0"/>
        </w:rPr>
        <w:t>Cedarville, AR 72932-9565</w:t>
      </w:r>
    </w:p>
    <w:p w:rsidR="006B0F5E" w:rsidRDefault="006B0F5E" w:rsidP="000D3237">
      <w:pPr>
        <w:rPr>
          <w:b/>
        </w:rPr>
      </w:pPr>
    </w:p>
    <w:p w:rsidR="000D3237" w:rsidRPr="0044220C" w:rsidRDefault="000D3237" w:rsidP="000D3237">
      <w:pPr>
        <w:rPr>
          <w:color w:val="0000FF"/>
        </w:rPr>
      </w:pPr>
      <w:r w:rsidRPr="0044220C">
        <w:rPr>
          <w:b/>
        </w:rPr>
        <w:t>Award Number:</w:t>
      </w:r>
      <w:r w:rsidRPr="0044220C">
        <w:rPr>
          <w:bCs/>
        </w:rPr>
        <w:t xml:space="preserve">  </w:t>
      </w:r>
      <w:r w:rsidRPr="0014566C">
        <w:rPr>
          <w:color w:val="0070C0"/>
        </w:rPr>
        <w:t>DE-EE</w:t>
      </w:r>
      <w:r w:rsidR="00B75F0E">
        <w:rPr>
          <w:color w:val="0070C0"/>
        </w:rPr>
        <w:t>0002968</w:t>
      </w:r>
    </w:p>
    <w:p w:rsidR="00B75F0E" w:rsidRPr="00C02CB5" w:rsidRDefault="002B72F2" w:rsidP="00B75F0E">
      <w:pPr>
        <w:ind w:left="1440" w:hanging="1440"/>
      </w:pPr>
      <w:r w:rsidRPr="0044220C">
        <w:rPr>
          <w:b/>
        </w:rPr>
        <w:t>Project Title:</w:t>
      </w:r>
      <w:r w:rsidRPr="0044220C">
        <w:t xml:space="preserve"> </w:t>
      </w:r>
      <w:r w:rsidR="00B75F0E" w:rsidRPr="00B75F0E">
        <w:rPr>
          <w:bCs/>
          <w:color w:val="0070C0"/>
        </w:rPr>
        <w:t>Cedarville School District Retrofit of Heating and Cooling Systems with Geothermal Heat Pumps and Ground Source Water Loops</w:t>
      </w:r>
    </w:p>
    <w:p w:rsidR="002B72F2" w:rsidRPr="0044220C" w:rsidRDefault="002B72F2" w:rsidP="002B72F2">
      <w:pPr>
        <w:rPr>
          <w:color w:val="0070C0"/>
        </w:rPr>
      </w:pPr>
    </w:p>
    <w:p w:rsidR="000D3237" w:rsidRPr="0044220C" w:rsidRDefault="000D3237" w:rsidP="002B72F2">
      <w:pPr>
        <w:rPr>
          <w:color w:val="0070C0"/>
        </w:rPr>
      </w:pPr>
      <w:r w:rsidRPr="0044220C">
        <w:rPr>
          <w:b/>
        </w:rPr>
        <w:t>Project Period:</w:t>
      </w:r>
      <w:r w:rsidRPr="0044220C">
        <w:t xml:space="preserve"> </w:t>
      </w:r>
      <w:r w:rsidR="00B75F0E">
        <w:rPr>
          <w:color w:val="0070C0"/>
        </w:rPr>
        <w:t>1/29/2010 to 9/30/201</w:t>
      </w:r>
      <w:r w:rsidR="006C5681">
        <w:rPr>
          <w:color w:val="0070C0"/>
        </w:rPr>
        <w:t>3</w:t>
      </w:r>
    </w:p>
    <w:p w:rsidR="002B72F2" w:rsidRPr="0044220C" w:rsidRDefault="002B72F2" w:rsidP="002B72F2"/>
    <w:p w:rsidR="0053254D" w:rsidRPr="0014566C" w:rsidRDefault="004F2779" w:rsidP="002B72F2">
      <w:pPr>
        <w:rPr>
          <w:color w:val="0070C0"/>
        </w:rPr>
      </w:pPr>
      <w:r>
        <w:rPr>
          <w:b/>
        </w:rPr>
        <w:t>Principal</w:t>
      </w:r>
      <w:r w:rsidR="000D3237" w:rsidRPr="0044220C">
        <w:rPr>
          <w:b/>
        </w:rPr>
        <w:t xml:space="preserve"> Investigator:</w:t>
      </w:r>
      <w:r w:rsidR="000D3237" w:rsidRPr="0044220C">
        <w:t xml:space="preserve"> </w:t>
      </w:r>
      <w:r w:rsidR="0053254D">
        <w:tab/>
      </w:r>
      <w:r w:rsidR="00B75F0E">
        <w:rPr>
          <w:color w:val="0070C0"/>
        </w:rPr>
        <w:t>Dr. Dan Foreman</w:t>
      </w:r>
    </w:p>
    <w:p w:rsidR="0053254D" w:rsidRPr="0014566C" w:rsidRDefault="00B75F0E" w:rsidP="0053254D">
      <w:pPr>
        <w:ind w:left="2160" w:firstLine="720"/>
        <w:rPr>
          <w:color w:val="0070C0"/>
        </w:rPr>
      </w:pPr>
      <w:r>
        <w:rPr>
          <w:color w:val="0070C0"/>
        </w:rPr>
        <w:t>Superintendent, Cedarville School District</w:t>
      </w:r>
    </w:p>
    <w:p w:rsidR="0053254D" w:rsidRPr="0014566C" w:rsidRDefault="00B75F0E" w:rsidP="0053254D">
      <w:pPr>
        <w:ind w:left="2160" w:firstLine="720"/>
        <w:rPr>
          <w:color w:val="0070C0"/>
        </w:rPr>
      </w:pPr>
      <w:r>
        <w:rPr>
          <w:color w:val="0070C0"/>
        </w:rPr>
        <w:t>dforeman@cedarvilleschools.org</w:t>
      </w:r>
    </w:p>
    <w:p w:rsidR="000D3237" w:rsidRPr="0014566C" w:rsidRDefault="00FC00E5" w:rsidP="0053254D">
      <w:pPr>
        <w:ind w:left="2160" w:firstLine="720"/>
        <w:rPr>
          <w:color w:val="0070C0"/>
        </w:rPr>
      </w:pPr>
      <w:r>
        <w:rPr>
          <w:color w:val="0070C0"/>
        </w:rPr>
        <w:t>479-474-7220</w:t>
      </w:r>
    </w:p>
    <w:p w:rsidR="0053254D" w:rsidRPr="0044220C" w:rsidRDefault="0053254D" w:rsidP="0053254D">
      <w:pPr>
        <w:ind w:left="2160" w:firstLine="720"/>
        <w:rPr>
          <w:color w:val="0070C0"/>
        </w:rPr>
      </w:pPr>
    </w:p>
    <w:p w:rsidR="0053254D" w:rsidRDefault="000D3237" w:rsidP="002B72F2">
      <w:pPr>
        <w:rPr>
          <w:b/>
        </w:rPr>
      </w:pPr>
      <w:r w:rsidRPr="0044220C">
        <w:rPr>
          <w:b/>
        </w:rPr>
        <w:t>Report Submitted by</w:t>
      </w:r>
      <w:r w:rsidR="0053254D">
        <w:rPr>
          <w:b/>
        </w:rPr>
        <w:t xml:space="preserve">: </w:t>
      </w:r>
      <w:r w:rsidR="0053254D">
        <w:rPr>
          <w:color w:val="0070C0"/>
        </w:rPr>
        <w:tab/>
      </w:r>
      <w:r w:rsidR="00FC00E5">
        <w:rPr>
          <w:color w:val="0070C0"/>
        </w:rPr>
        <w:t>Mark Jarrell</w:t>
      </w:r>
    </w:p>
    <w:p w:rsidR="0053254D" w:rsidRPr="0014566C" w:rsidRDefault="0053254D" w:rsidP="002B72F2">
      <w:pPr>
        <w:rPr>
          <w:color w:val="0070C0"/>
        </w:rPr>
      </w:pPr>
      <w:r w:rsidRPr="0053254D">
        <w:t>(</w:t>
      </w:r>
      <w:r w:rsidR="00136218" w:rsidRPr="0053254D">
        <w:t>If</w:t>
      </w:r>
      <w:r w:rsidRPr="0053254D">
        <w:t xml:space="preserve"> other than PI</w:t>
      </w:r>
      <w:r>
        <w:t>)</w:t>
      </w:r>
      <w:r>
        <w:tab/>
      </w:r>
      <w:r>
        <w:tab/>
      </w:r>
      <w:r w:rsidR="00FC00E5">
        <w:rPr>
          <w:color w:val="0070C0"/>
        </w:rPr>
        <w:t>Engineer/Analyst</w:t>
      </w:r>
    </w:p>
    <w:p w:rsidR="0053254D" w:rsidRPr="0014566C" w:rsidRDefault="00FC00E5" w:rsidP="0053254D">
      <w:pPr>
        <w:ind w:left="2160" w:firstLine="720"/>
        <w:rPr>
          <w:color w:val="0070C0"/>
        </w:rPr>
      </w:pPr>
      <w:r>
        <w:rPr>
          <w:color w:val="0070C0"/>
        </w:rPr>
        <w:t>mjarrell@ldl.net</w:t>
      </w:r>
    </w:p>
    <w:p w:rsidR="000D3237" w:rsidRPr="00136218" w:rsidRDefault="00FC00E5" w:rsidP="0053254D">
      <w:pPr>
        <w:ind w:left="2160" w:firstLine="720"/>
        <w:rPr>
          <w:b/>
          <w:color w:val="4F81BD" w:themeColor="accent1"/>
        </w:rPr>
      </w:pPr>
      <w:r>
        <w:rPr>
          <w:color w:val="0070C0"/>
        </w:rPr>
        <w:t>678-575-9009</w:t>
      </w:r>
    </w:p>
    <w:p w:rsidR="000D3237" w:rsidRPr="0044220C" w:rsidRDefault="000D3237" w:rsidP="000D3237">
      <w:pPr>
        <w:rPr>
          <w:b/>
        </w:rPr>
      </w:pPr>
    </w:p>
    <w:p w:rsidR="000D3237" w:rsidRPr="0044220C" w:rsidRDefault="000D3237" w:rsidP="000D3237">
      <w:r w:rsidRPr="0044220C">
        <w:rPr>
          <w:b/>
        </w:rPr>
        <w:t>Date of Report</w:t>
      </w:r>
      <w:r w:rsidR="006B0F5E">
        <w:rPr>
          <w:b/>
        </w:rPr>
        <w:t xml:space="preserve"> Submission</w:t>
      </w:r>
      <w:r w:rsidRPr="0044220C">
        <w:rPr>
          <w:b/>
        </w:rPr>
        <w:t>:</w:t>
      </w:r>
      <w:r w:rsidRPr="0044220C">
        <w:rPr>
          <w:bCs/>
        </w:rPr>
        <w:t xml:space="preserve"> </w:t>
      </w:r>
      <w:r w:rsidRPr="0044220C">
        <w:t xml:space="preserve"> </w:t>
      </w:r>
      <w:r w:rsidR="00D2029D">
        <w:rPr>
          <w:color w:val="0070C0"/>
        </w:rPr>
        <w:t>October 2</w:t>
      </w:r>
      <w:r w:rsidR="00C53FE8">
        <w:rPr>
          <w:color w:val="0070C0"/>
        </w:rPr>
        <w:t>, 201</w:t>
      </w:r>
      <w:r w:rsidR="005E139C">
        <w:rPr>
          <w:color w:val="0070C0"/>
        </w:rPr>
        <w:t>3</w:t>
      </w:r>
    </w:p>
    <w:p w:rsidR="002B72F2" w:rsidRPr="0044220C" w:rsidRDefault="008B28CF" w:rsidP="002B72F2">
      <w:r>
        <w:rPr>
          <w:b/>
        </w:rPr>
        <w:t>Reporting</w:t>
      </w:r>
      <w:r w:rsidR="002B72F2" w:rsidRPr="0044220C">
        <w:rPr>
          <w:b/>
        </w:rPr>
        <w:t xml:space="preserve"> Period:  </w:t>
      </w:r>
      <w:r w:rsidR="006C5681">
        <w:rPr>
          <w:color w:val="0070C0"/>
        </w:rPr>
        <w:t>January 29, 2010</w:t>
      </w:r>
      <w:r w:rsidR="00D2029D">
        <w:rPr>
          <w:color w:val="0070C0"/>
        </w:rPr>
        <w:t xml:space="preserve"> to September</w:t>
      </w:r>
      <w:r w:rsidR="00A53D92">
        <w:rPr>
          <w:color w:val="0070C0"/>
        </w:rPr>
        <w:t xml:space="preserve"> 30</w:t>
      </w:r>
      <w:r w:rsidR="00C53FE8">
        <w:rPr>
          <w:color w:val="0070C0"/>
        </w:rPr>
        <w:t>, 201</w:t>
      </w:r>
      <w:r w:rsidR="002C7865">
        <w:rPr>
          <w:color w:val="0070C0"/>
        </w:rPr>
        <w:t>3</w:t>
      </w:r>
    </w:p>
    <w:p w:rsidR="002B72F2" w:rsidRPr="0044220C" w:rsidRDefault="00DF7B6E" w:rsidP="002B72F2">
      <w:r w:rsidRPr="0044220C">
        <w:rPr>
          <w:b/>
        </w:rPr>
        <w:t>Report Frequency:</w:t>
      </w:r>
      <w:r w:rsidR="008B28CF">
        <w:t xml:space="preserve"> </w:t>
      </w:r>
      <w:r w:rsidR="006C5681">
        <w:t>Final</w:t>
      </w:r>
    </w:p>
    <w:p w:rsidR="002B72F2" w:rsidRPr="0044220C" w:rsidRDefault="002B72F2" w:rsidP="002B72F2"/>
    <w:p w:rsidR="002B72F2" w:rsidRPr="00C63BE7" w:rsidRDefault="00C63BE7" w:rsidP="00C63BE7">
      <w:pPr>
        <w:ind w:left="1980" w:hanging="1980"/>
      </w:pPr>
      <w:r w:rsidRPr="00C63BE7">
        <w:rPr>
          <w:b/>
        </w:rPr>
        <w:t>Project</w:t>
      </w:r>
      <w:r w:rsidR="002B72F2" w:rsidRPr="00C63BE7">
        <w:rPr>
          <w:b/>
        </w:rPr>
        <w:t xml:space="preserve"> Partners:</w:t>
      </w:r>
      <w:r w:rsidR="002B72F2" w:rsidRPr="00C63BE7">
        <w:t xml:space="preserve">  </w:t>
      </w:r>
      <w:r w:rsidR="00C53FE8">
        <w:rPr>
          <w:color w:val="0070C0"/>
        </w:rPr>
        <w:t>Cedarville School District</w:t>
      </w:r>
    </w:p>
    <w:p w:rsidR="002B72F2" w:rsidRPr="0044220C" w:rsidRDefault="002B72F2" w:rsidP="002B72F2">
      <w:pPr>
        <w:rPr>
          <w:color w:val="0070C0"/>
        </w:rPr>
      </w:pPr>
    </w:p>
    <w:p w:rsidR="002B72F2" w:rsidRPr="0044220C" w:rsidRDefault="002B72F2" w:rsidP="002B72F2"/>
    <w:p w:rsidR="002B72F2" w:rsidRPr="0044220C" w:rsidRDefault="002B72F2" w:rsidP="00136218">
      <w:pPr>
        <w:tabs>
          <w:tab w:val="left" w:pos="2160"/>
          <w:tab w:val="left" w:pos="2430"/>
          <w:tab w:val="left" w:pos="2520"/>
        </w:tabs>
      </w:pPr>
      <w:r w:rsidRPr="0044220C">
        <w:rPr>
          <w:b/>
        </w:rPr>
        <w:t>DOE Project Team</w:t>
      </w:r>
      <w:r w:rsidR="0044220C" w:rsidRPr="0044220C">
        <w:rPr>
          <w:b/>
        </w:rPr>
        <w:t xml:space="preserve">: </w:t>
      </w:r>
      <w:r w:rsidR="0044220C" w:rsidRPr="0044220C">
        <w:rPr>
          <w:b/>
        </w:rPr>
        <w:tab/>
      </w:r>
      <w:r w:rsidR="00BE18DD">
        <w:t>DOE</w:t>
      </w:r>
      <w:r w:rsidR="00F83471" w:rsidRPr="0044220C">
        <w:t xml:space="preserve"> Contract</w:t>
      </w:r>
      <w:r w:rsidR="00E4607B">
        <w:t>ing</w:t>
      </w:r>
      <w:r w:rsidR="00F83471" w:rsidRPr="0044220C">
        <w:t xml:space="preserve"> Officer – </w:t>
      </w:r>
      <w:r w:rsidR="00C53FE8">
        <w:rPr>
          <w:color w:val="0070C0"/>
        </w:rPr>
        <w:t>Genevieve Wozniak</w:t>
      </w:r>
    </w:p>
    <w:p w:rsidR="002B72F2" w:rsidRPr="0044220C" w:rsidRDefault="0044220C" w:rsidP="0044220C">
      <w:pPr>
        <w:tabs>
          <w:tab w:val="left" w:pos="2160"/>
        </w:tabs>
      </w:pPr>
      <w:r w:rsidRPr="0044220C">
        <w:tab/>
      </w:r>
      <w:r w:rsidR="00BE18DD">
        <w:t>DOE</w:t>
      </w:r>
      <w:r w:rsidR="002B72F2" w:rsidRPr="0044220C">
        <w:t xml:space="preserve"> Project Officer – </w:t>
      </w:r>
      <w:r w:rsidR="00C94B48">
        <w:rPr>
          <w:color w:val="0070C0"/>
        </w:rPr>
        <w:t xml:space="preserve">Leon </w:t>
      </w:r>
      <w:proofErr w:type="spellStart"/>
      <w:r w:rsidR="00C94B48">
        <w:rPr>
          <w:color w:val="0070C0"/>
        </w:rPr>
        <w:t>Fabick</w:t>
      </w:r>
      <w:proofErr w:type="spellEnd"/>
    </w:p>
    <w:p w:rsidR="00927A37" w:rsidRPr="0044220C" w:rsidRDefault="0044220C" w:rsidP="0044220C">
      <w:pPr>
        <w:tabs>
          <w:tab w:val="left" w:pos="2160"/>
        </w:tabs>
      </w:pPr>
      <w:r w:rsidRPr="0044220C">
        <w:tab/>
      </w:r>
      <w:r w:rsidR="00927A37" w:rsidRPr="0044220C">
        <w:t xml:space="preserve">Project Monitor </w:t>
      </w:r>
      <w:r w:rsidR="00C35014" w:rsidRPr="0044220C">
        <w:t>–</w:t>
      </w:r>
      <w:r w:rsidR="00927A37" w:rsidRPr="0044220C">
        <w:t xml:space="preserve"> </w:t>
      </w:r>
      <w:r w:rsidR="00D4403C">
        <w:rPr>
          <w:color w:val="0070C0"/>
        </w:rPr>
        <w:t xml:space="preserve">Andrew </w:t>
      </w:r>
      <w:proofErr w:type="spellStart"/>
      <w:r w:rsidR="00D4403C">
        <w:rPr>
          <w:color w:val="0070C0"/>
        </w:rPr>
        <w:t>Kobusch</w:t>
      </w:r>
      <w:proofErr w:type="spellEnd"/>
    </w:p>
    <w:p w:rsidR="002B72F2" w:rsidRPr="0044220C" w:rsidRDefault="002B72F2" w:rsidP="002B72F2"/>
    <w:p w:rsidR="00412C04" w:rsidRDefault="00412C04" w:rsidP="002B72F2">
      <w:pPr>
        <w:rPr>
          <w:b/>
          <w:highlight w:val="yellow"/>
        </w:rPr>
      </w:pPr>
    </w:p>
    <w:p w:rsidR="00412C04" w:rsidRPr="006C5681" w:rsidRDefault="006C5681" w:rsidP="002B72F2">
      <w:pPr>
        <w:rPr>
          <w:b/>
        </w:rPr>
      </w:pPr>
      <w:r w:rsidRPr="006C5681">
        <w:rPr>
          <w:b/>
        </w:rPr>
        <w:t>There is no distribution limitation for this Report. The Report is not believed to contain any patentable material or protected data.</w:t>
      </w:r>
    </w:p>
    <w:p w:rsidR="00412C04" w:rsidRDefault="00412C04" w:rsidP="002B72F2">
      <w:pPr>
        <w:rPr>
          <w:b/>
          <w:highlight w:val="yellow"/>
        </w:rPr>
      </w:pPr>
    </w:p>
    <w:p w:rsidR="00C63BE7" w:rsidRDefault="00C63BE7" w:rsidP="002B72F2">
      <w:pPr>
        <w:rPr>
          <w:b/>
          <w:highlight w:val="yellow"/>
        </w:rPr>
      </w:pPr>
    </w:p>
    <w:p w:rsidR="00C63BE7" w:rsidRDefault="00C63BE7" w:rsidP="00C63BE7">
      <w:pPr>
        <w:rPr>
          <w:b/>
        </w:rPr>
        <w:sectPr w:rsidR="00C63BE7" w:rsidSect="00F66BC2">
          <w:headerReference w:type="default" r:id="rId8"/>
          <w:footerReference w:type="default" r:id="rId9"/>
          <w:pgSz w:w="12240" w:h="15840" w:code="1"/>
          <w:pgMar w:top="1440" w:right="1440" w:bottom="1440" w:left="1440" w:header="720" w:footer="720" w:gutter="0"/>
          <w:cols w:space="720"/>
          <w:docGrid w:linePitch="360"/>
        </w:sectPr>
      </w:pPr>
    </w:p>
    <w:p w:rsidR="00EC11B6" w:rsidRDefault="00EC11B6" w:rsidP="00C63BE7">
      <w:pPr>
        <w:jc w:val="center"/>
        <w:rPr>
          <w:b/>
          <w:u w:val="single"/>
        </w:rPr>
      </w:pPr>
    </w:p>
    <w:p w:rsidR="00EC11B6" w:rsidRDefault="00EC11B6" w:rsidP="00C63BE7">
      <w:pPr>
        <w:jc w:val="center"/>
        <w:rPr>
          <w:b/>
          <w:u w:val="single"/>
        </w:rPr>
      </w:pPr>
    </w:p>
    <w:p w:rsidR="006C5681" w:rsidRDefault="006C5681" w:rsidP="00C63BE7">
      <w:pPr>
        <w:jc w:val="center"/>
        <w:rPr>
          <w:b/>
          <w:u w:val="single"/>
        </w:rPr>
      </w:pPr>
      <w:r>
        <w:rPr>
          <w:b/>
          <w:u w:val="single"/>
        </w:rPr>
        <w:t>EXECUTIVE SUMMARY</w:t>
      </w:r>
    </w:p>
    <w:p w:rsidR="006C5681" w:rsidRDefault="006C5681" w:rsidP="00C63BE7">
      <w:pPr>
        <w:jc w:val="center"/>
        <w:rPr>
          <w:b/>
          <w:u w:val="single"/>
        </w:rPr>
      </w:pPr>
    </w:p>
    <w:p w:rsidR="006C5681" w:rsidRDefault="006C5681" w:rsidP="006C5681">
      <w:pPr>
        <w:ind w:left="810"/>
        <w:rPr>
          <w:color w:val="0070C0"/>
        </w:rPr>
      </w:pPr>
      <w:r w:rsidRPr="006C5681">
        <w:rPr>
          <w:color w:val="0070C0"/>
        </w:rPr>
        <w:t>Cedarville School District retrofitted the heating and cooling systems in three campus areas</w:t>
      </w:r>
      <w:r>
        <w:rPr>
          <w:color w:val="0070C0"/>
        </w:rPr>
        <w:t xml:space="preserve"> </w:t>
      </w:r>
      <w:r w:rsidR="00A82378">
        <w:rPr>
          <w:color w:val="0070C0"/>
        </w:rPr>
        <w:t xml:space="preserve">(High School, Middle School, and Upper Elementary School) </w:t>
      </w:r>
      <w:r>
        <w:rPr>
          <w:color w:val="0070C0"/>
        </w:rPr>
        <w:t>with geothermal heat pumps and ground source water loops</w:t>
      </w:r>
      <w:r w:rsidR="00A82378">
        <w:rPr>
          <w:color w:val="0070C0"/>
        </w:rPr>
        <w:t>, as a demonstration project for the implementation of geothermal heat pump systems and other energy efficiency and air quality improvements. The project was funded as a result of the American Recovery and Reinvestment Act of 2009 (ARRA), and supported the intent of that Act by creating jobs, and investing in infrastructure, education, health and renewable energy.</w:t>
      </w:r>
    </w:p>
    <w:p w:rsidR="00A82378" w:rsidRDefault="00A82378" w:rsidP="006C5681">
      <w:pPr>
        <w:ind w:left="810"/>
        <w:rPr>
          <w:color w:val="0070C0"/>
        </w:rPr>
      </w:pPr>
    </w:p>
    <w:p w:rsidR="00A82378" w:rsidRDefault="00A82378" w:rsidP="006C5681">
      <w:pPr>
        <w:ind w:left="810"/>
        <w:rPr>
          <w:color w:val="0070C0"/>
        </w:rPr>
      </w:pPr>
      <w:r>
        <w:rPr>
          <w:color w:val="0070C0"/>
        </w:rPr>
        <w:t xml:space="preserve">New </w:t>
      </w:r>
      <w:r w:rsidR="00F41995">
        <w:rPr>
          <w:color w:val="0070C0"/>
        </w:rPr>
        <w:t xml:space="preserve">high efficiency </w:t>
      </w:r>
      <w:r>
        <w:rPr>
          <w:color w:val="0070C0"/>
        </w:rPr>
        <w:t xml:space="preserve">geothermal heat pumps and ground loops were installed to replace various older heating and cooling systems in each of the three </w:t>
      </w:r>
      <w:r w:rsidR="00F41995">
        <w:rPr>
          <w:color w:val="0070C0"/>
        </w:rPr>
        <w:t xml:space="preserve">existing </w:t>
      </w:r>
      <w:r>
        <w:rPr>
          <w:color w:val="0070C0"/>
        </w:rPr>
        <w:t xml:space="preserve">campus areas, </w:t>
      </w:r>
      <w:r w:rsidR="00F41995">
        <w:rPr>
          <w:color w:val="0070C0"/>
        </w:rPr>
        <w:t>as well as in new building expansion areas constructed during the project period, r</w:t>
      </w:r>
      <w:r>
        <w:rPr>
          <w:color w:val="0070C0"/>
        </w:rPr>
        <w:t xml:space="preserve">esulting in more energy efficient operation of heating and cooling </w:t>
      </w:r>
      <w:r w:rsidR="00F41995">
        <w:rPr>
          <w:color w:val="0070C0"/>
        </w:rPr>
        <w:t>for the entire campus</w:t>
      </w:r>
      <w:r>
        <w:rPr>
          <w:color w:val="0070C0"/>
        </w:rPr>
        <w:t xml:space="preserve"> and lower maintenance costs. Air quality was improved in all retrofitted campus areas</w:t>
      </w:r>
      <w:r w:rsidR="00F41995">
        <w:rPr>
          <w:color w:val="0070C0"/>
        </w:rPr>
        <w:t xml:space="preserve"> by use of new equipment and automated controls</w:t>
      </w:r>
      <w:r>
        <w:rPr>
          <w:color w:val="0070C0"/>
        </w:rPr>
        <w:t>. O</w:t>
      </w:r>
      <w:r w:rsidR="00316D8F">
        <w:rPr>
          <w:color w:val="0070C0"/>
        </w:rPr>
        <w:t xml:space="preserve">verall campus </w:t>
      </w:r>
      <w:r>
        <w:rPr>
          <w:color w:val="0070C0"/>
        </w:rPr>
        <w:t xml:space="preserve">energy efficiency </w:t>
      </w:r>
      <w:r w:rsidR="00316D8F">
        <w:rPr>
          <w:color w:val="0070C0"/>
        </w:rPr>
        <w:t>was optimized by installation of measures</w:t>
      </w:r>
      <w:r>
        <w:rPr>
          <w:color w:val="0070C0"/>
        </w:rPr>
        <w:t xml:space="preserve"> such as increased insulation and weather sealing</w:t>
      </w:r>
      <w:r w:rsidR="00F41995">
        <w:rPr>
          <w:color w:val="0070C0"/>
        </w:rPr>
        <w:t>,</w:t>
      </w:r>
      <w:r>
        <w:rPr>
          <w:color w:val="0070C0"/>
        </w:rPr>
        <w:t xml:space="preserve"> in coordination with the </w:t>
      </w:r>
      <w:r w:rsidR="00F41995">
        <w:rPr>
          <w:color w:val="0070C0"/>
        </w:rPr>
        <w:t xml:space="preserve">design and </w:t>
      </w:r>
      <w:r>
        <w:rPr>
          <w:color w:val="0070C0"/>
        </w:rPr>
        <w:t xml:space="preserve">installation of the </w:t>
      </w:r>
      <w:r w:rsidR="00316D8F">
        <w:rPr>
          <w:color w:val="0070C0"/>
        </w:rPr>
        <w:t xml:space="preserve">new </w:t>
      </w:r>
      <w:r>
        <w:rPr>
          <w:color w:val="0070C0"/>
        </w:rPr>
        <w:t>geothermal heat pump systems.</w:t>
      </w:r>
      <w:r w:rsidR="00F41995">
        <w:rPr>
          <w:color w:val="0070C0"/>
        </w:rPr>
        <w:t xml:space="preserve"> </w:t>
      </w:r>
    </w:p>
    <w:p w:rsidR="00F41995" w:rsidRDefault="00F41995" w:rsidP="006C5681">
      <w:pPr>
        <w:ind w:left="810"/>
        <w:rPr>
          <w:color w:val="0070C0"/>
        </w:rPr>
      </w:pPr>
    </w:p>
    <w:p w:rsidR="00F41995" w:rsidRPr="006C5681" w:rsidRDefault="00F41995" w:rsidP="006C5681">
      <w:pPr>
        <w:ind w:left="810"/>
        <w:rPr>
          <w:color w:val="0070C0"/>
        </w:rPr>
      </w:pPr>
      <w:r>
        <w:rPr>
          <w:color w:val="0070C0"/>
        </w:rPr>
        <w:t>The new systems are monitored and controlled by a central computer system which collects operation data on each heat pump unit and system wide performance. This data is transferred automatically to a DOE contractor, CDH Energy</w:t>
      </w:r>
      <w:r w:rsidR="00092BF8">
        <w:rPr>
          <w:color w:val="0070C0"/>
        </w:rPr>
        <w:t xml:space="preserve"> Corp</w:t>
      </w:r>
      <w:r>
        <w:rPr>
          <w:color w:val="0070C0"/>
        </w:rPr>
        <w:t xml:space="preserve">, </w:t>
      </w:r>
      <w:r w:rsidRPr="00C53FE8">
        <w:rPr>
          <w:color w:val="0070C0"/>
        </w:rPr>
        <w:t>for</w:t>
      </w:r>
      <w:r>
        <w:rPr>
          <w:color w:val="0070C0"/>
        </w:rPr>
        <w:t xml:space="preserve"> study and</w:t>
      </w:r>
      <w:r w:rsidRPr="00C53FE8">
        <w:rPr>
          <w:color w:val="0070C0"/>
        </w:rPr>
        <w:t xml:space="preserve"> inclusion in </w:t>
      </w:r>
      <w:r>
        <w:rPr>
          <w:color w:val="0070C0"/>
        </w:rPr>
        <w:t xml:space="preserve">a national data system. </w:t>
      </w:r>
      <w:r w:rsidR="00316D8F">
        <w:rPr>
          <w:color w:val="0070C0"/>
        </w:rPr>
        <w:t xml:space="preserve">CDH Energy has also gathered installation and historical cost data for use in analysis of the new geothermal systems. </w:t>
      </w:r>
      <w:r>
        <w:rPr>
          <w:color w:val="0070C0"/>
        </w:rPr>
        <w:t>The new system</w:t>
      </w:r>
      <w:r w:rsidR="00316D8F">
        <w:rPr>
          <w:color w:val="0070C0"/>
        </w:rPr>
        <w:t>s</w:t>
      </w:r>
      <w:r>
        <w:rPr>
          <w:color w:val="0070C0"/>
        </w:rPr>
        <w:t xml:space="preserve"> ha</w:t>
      </w:r>
      <w:r w:rsidR="00316D8F">
        <w:rPr>
          <w:color w:val="0070C0"/>
        </w:rPr>
        <w:t>ve</w:t>
      </w:r>
      <w:r>
        <w:rPr>
          <w:color w:val="0070C0"/>
        </w:rPr>
        <w:t xml:space="preserve"> been utilized in educational activities within the schools</w:t>
      </w:r>
      <w:r w:rsidR="005F0AB0">
        <w:rPr>
          <w:color w:val="0070C0"/>
        </w:rPr>
        <w:t xml:space="preserve"> and in outreach activities to the community. The new systems have been available to support marketing efforts for cost effective installation and operation of energy efficient geothermal heat pumps with ground source water loops.</w:t>
      </w:r>
    </w:p>
    <w:p w:rsidR="006C5681" w:rsidRDefault="006C5681" w:rsidP="006C5681">
      <w:pPr>
        <w:jc w:val="center"/>
        <w:rPr>
          <w:b/>
          <w:u w:val="single"/>
        </w:rPr>
      </w:pPr>
    </w:p>
    <w:p w:rsidR="006C5681" w:rsidRDefault="006C5681" w:rsidP="00C63BE7">
      <w:pPr>
        <w:jc w:val="center"/>
        <w:rPr>
          <w:b/>
          <w:u w:val="single"/>
        </w:rPr>
      </w:pPr>
    </w:p>
    <w:p w:rsidR="00EC11B6" w:rsidRDefault="00EC11B6">
      <w:pPr>
        <w:rPr>
          <w:b/>
          <w:u w:val="single"/>
        </w:rPr>
      </w:pPr>
      <w:r>
        <w:rPr>
          <w:b/>
          <w:u w:val="single"/>
        </w:rPr>
        <w:br w:type="page"/>
      </w:r>
    </w:p>
    <w:p w:rsidR="00681A04" w:rsidRPr="00077585" w:rsidRDefault="00F703C0" w:rsidP="00C63BE7">
      <w:pPr>
        <w:jc w:val="center"/>
        <w:rPr>
          <w:b/>
          <w:u w:val="single"/>
        </w:rPr>
      </w:pPr>
      <w:r>
        <w:rPr>
          <w:b/>
          <w:u w:val="single"/>
        </w:rPr>
        <w:lastRenderedPageBreak/>
        <w:t>S</w:t>
      </w:r>
      <w:r w:rsidR="006C5681">
        <w:rPr>
          <w:b/>
          <w:u w:val="single"/>
        </w:rPr>
        <w:t>UMMARY OF PROJECT ACTIVITIES</w:t>
      </w:r>
    </w:p>
    <w:p w:rsidR="00681A04" w:rsidRDefault="00681A04" w:rsidP="002B72F2">
      <w:pPr>
        <w:rPr>
          <w:b/>
        </w:rPr>
      </w:pPr>
    </w:p>
    <w:p w:rsidR="00E82001" w:rsidRDefault="00CC67E8" w:rsidP="00C53FE8">
      <w:r>
        <w:rPr>
          <w:b/>
        </w:rPr>
        <w:t>Project Status Summary</w:t>
      </w:r>
      <w:r w:rsidR="002B72F2" w:rsidRPr="0044220C">
        <w:rPr>
          <w:b/>
        </w:rPr>
        <w:t xml:space="preserve">: </w:t>
      </w:r>
      <w:r w:rsidR="002B72F2" w:rsidRPr="0044220C">
        <w:t xml:space="preserve"> </w:t>
      </w:r>
    </w:p>
    <w:p w:rsidR="00316D8F" w:rsidRDefault="00316D8F" w:rsidP="00316D8F">
      <w:pPr>
        <w:ind w:left="810"/>
        <w:rPr>
          <w:b/>
          <w:color w:val="0070C0"/>
        </w:rPr>
      </w:pPr>
      <w:r>
        <w:rPr>
          <w:b/>
          <w:color w:val="0070C0"/>
        </w:rPr>
        <w:t>All goals and tasks set out for this project have been met.</w:t>
      </w:r>
    </w:p>
    <w:p w:rsidR="00316D8F" w:rsidRDefault="00316D8F" w:rsidP="00316D8F">
      <w:pPr>
        <w:ind w:left="810"/>
      </w:pPr>
    </w:p>
    <w:p w:rsidR="00C53FE8" w:rsidRPr="00C53FE8" w:rsidRDefault="00C53FE8" w:rsidP="00C53FE8">
      <w:pPr>
        <w:ind w:left="810"/>
        <w:rPr>
          <w:b/>
          <w:color w:val="0070C0"/>
        </w:rPr>
      </w:pPr>
      <w:r w:rsidRPr="00C53FE8">
        <w:rPr>
          <w:b/>
          <w:color w:val="0070C0"/>
        </w:rPr>
        <w:t>Equipment Installation Phase - High School, Middle School, and Upper Elementary School buildings:</w:t>
      </w:r>
    </w:p>
    <w:p w:rsidR="00C53FE8" w:rsidRPr="00C53FE8" w:rsidRDefault="00C53FE8" w:rsidP="00C53FE8">
      <w:pPr>
        <w:ind w:left="810"/>
        <w:rPr>
          <w:color w:val="0070C0"/>
        </w:rPr>
      </w:pPr>
      <w:r w:rsidRPr="00C53FE8">
        <w:rPr>
          <w:color w:val="0070C0"/>
        </w:rPr>
        <w:t xml:space="preserve">High School geothermal heat pumps are working in all areas using circulation water to and from the High School geothermal well field. </w:t>
      </w:r>
    </w:p>
    <w:p w:rsidR="00C53FE8" w:rsidRPr="00C53FE8" w:rsidRDefault="00C53FE8" w:rsidP="00C53FE8">
      <w:pPr>
        <w:ind w:left="810"/>
        <w:rPr>
          <w:color w:val="0070C0"/>
        </w:rPr>
      </w:pPr>
      <w:r w:rsidRPr="00C53FE8">
        <w:rPr>
          <w:color w:val="0070C0"/>
        </w:rPr>
        <w:t>Middle School geothermal heat pumps are working in all areas using circulation water to and from the Middle School geothermal well field.</w:t>
      </w:r>
    </w:p>
    <w:p w:rsidR="00C53FE8" w:rsidRPr="00C53FE8" w:rsidRDefault="00C53FE8" w:rsidP="00C53FE8">
      <w:pPr>
        <w:ind w:left="810"/>
        <w:rPr>
          <w:color w:val="0070C0"/>
        </w:rPr>
      </w:pPr>
      <w:r w:rsidRPr="00C53FE8">
        <w:rPr>
          <w:color w:val="0070C0"/>
        </w:rPr>
        <w:t xml:space="preserve">Upper Elementary School geothermal heat pumps are working in all areas using circulation water to and from the </w:t>
      </w:r>
      <w:r w:rsidR="00D2029D">
        <w:rPr>
          <w:color w:val="0070C0"/>
        </w:rPr>
        <w:t>Upper Elementary School</w:t>
      </w:r>
      <w:r w:rsidRPr="00C53FE8">
        <w:rPr>
          <w:color w:val="0070C0"/>
        </w:rPr>
        <w:t xml:space="preserve"> geothermal well field.</w:t>
      </w:r>
    </w:p>
    <w:p w:rsidR="00C53FE8" w:rsidRPr="00D2029D" w:rsidRDefault="00C53FE8" w:rsidP="00C53FE8">
      <w:pPr>
        <w:ind w:left="810"/>
        <w:rPr>
          <w:color w:val="0070C0"/>
          <w:u w:val="single"/>
        </w:rPr>
      </w:pPr>
      <w:r w:rsidRPr="00D2029D">
        <w:rPr>
          <w:color w:val="0070C0"/>
          <w:u w:val="single"/>
        </w:rPr>
        <w:t>Work is completed on the equipment installation Phase of this Demonstration Project.</w:t>
      </w:r>
    </w:p>
    <w:p w:rsidR="00C53FE8" w:rsidRPr="00C53FE8" w:rsidRDefault="00C53FE8" w:rsidP="00C53FE8">
      <w:pPr>
        <w:ind w:left="810"/>
        <w:rPr>
          <w:color w:val="0070C0"/>
        </w:rPr>
      </w:pPr>
    </w:p>
    <w:p w:rsidR="00C53FE8" w:rsidRPr="00C53FE8" w:rsidRDefault="00C53FE8" w:rsidP="00C53FE8">
      <w:pPr>
        <w:ind w:left="810"/>
        <w:rPr>
          <w:b/>
          <w:color w:val="0070C0"/>
        </w:rPr>
      </w:pPr>
      <w:r w:rsidRPr="00C53FE8">
        <w:rPr>
          <w:b/>
          <w:color w:val="0070C0"/>
        </w:rPr>
        <w:t>Data Reporting Phase</w:t>
      </w:r>
    </w:p>
    <w:p w:rsidR="00C53FE8" w:rsidRDefault="00C53FE8" w:rsidP="00C53FE8">
      <w:pPr>
        <w:ind w:left="810"/>
        <w:rPr>
          <w:color w:val="0070C0"/>
        </w:rPr>
      </w:pPr>
      <w:r w:rsidRPr="00C53FE8">
        <w:rPr>
          <w:color w:val="0070C0"/>
        </w:rPr>
        <w:t xml:space="preserve">A data collection protocol has been specified by DOE for inclusion of data into the National Geothermal Data System (NGDS). We received this protocol in June 2011, and are </w:t>
      </w:r>
      <w:r w:rsidR="000C6584">
        <w:rPr>
          <w:color w:val="0070C0"/>
        </w:rPr>
        <w:t>currently sending data to</w:t>
      </w:r>
      <w:r w:rsidRPr="00C53FE8">
        <w:rPr>
          <w:color w:val="0070C0"/>
        </w:rPr>
        <w:t xml:space="preserve"> the DOE’s contractor, CDH Energy Corp.  </w:t>
      </w:r>
    </w:p>
    <w:p w:rsidR="00C53FE8" w:rsidRPr="00C53FE8" w:rsidRDefault="000C6584" w:rsidP="00C53FE8">
      <w:pPr>
        <w:ind w:left="810"/>
        <w:rPr>
          <w:color w:val="0070C0"/>
        </w:rPr>
      </w:pPr>
      <w:r>
        <w:rPr>
          <w:color w:val="0070C0"/>
        </w:rPr>
        <w:t>W</w:t>
      </w:r>
      <w:r w:rsidR="00C53FE8" w:rsidRPr="00C53FE8">
        <w:rPr>
          <w:color w:val="0070C0"/>
        </w:rPr>
        <w:t xml:space="preserve">e </w:t>
      </w:r>
      <w:r w:rsidR="00316D8F">
        <w:rPr>
          <w:color w:val="0070C0"/>
        </w:rPr>
        <w:t>have provided</w:t>
      </w:r>
      <w:r w:rsidR="00C53FE8" w:rsidRPr="00C53FE8">
        <w:rPr>
          <w:color w:val="0070C0"/>
        </w:rPr>
        <w:t xml:space="preserve"> data submittal</w:t>
      </w:r>
      <w:r w:rsidR="00D2029D">
        <w:rPr>
          <w:color w:val="0070C0"/>
        </w:rPr>
        <w:t xml:space="preserve"> with </w:t>
      </w:r>
      <w:r w:rsidR="00316D8F">
        <w:rPr>
          <w:color w:val="0070C0"/>
        </w:rPr>
        <w:t xml:space="preserve">full </w:t>
      </w:r>
      <w:r w:rsidR="00D2029D">
        <w:rPr>
          <w:color w:val="0070C0"/>
        </w:rPr>
        <w:t>support</w:t>
      </w:r>
      <w:r w:rsidR="00C53FE8" w:rsidRPr="00C53FE8">
        <w:rPr>
          <w:color w:val="0070C0"/>
        </w:rPr>
        <w:t xml:space="preserve"> </w:t>
      </w:r>
      <w:r w:rsidR="00D4403C">
        <w:rPr>
          <w:color w:val="0070C0"/>
        </w:rPr>
        <w:t xml:space="preserve">through </w:t>
      </w:r>
      <w:r w:rsidR="00316D8F">
        <w:rPr>
          <w:color w:val="0070C0"/>
        </w:rPr>
        <w:t xml:space="preserve">the end of the project as of </w:t>
      </w:r>
      <w:r w:rsidR="00D4403C">
        <w:rPr>
          <w:color w:val="0070C0"/>
        </w:rPr>
        <w:t>Sep-2013</w:t>
      </w:r>
      <w:r w:rsidR="00C53FE8" w:rsidRPr="00C53FE8">
        <w:rPr>
          <w:color w:val="0070C0"/>
        </w:rPr>
        <w:t>.</w:t>
      </w:r>
      <w:r w:rsidR="00247BFD">
        <w:rPr>
          <w:color w:val="0070C0"/>
        </w:rPr>
        <w:t xml:space="preserve"> </w:t>
      </w:r>
      <w:r w:rsidR="00D2029D">
        <w:rPr>
          <w:color w:val="0070C0"/>
        </w:rPr>
        <w:t>After Sep-2013</w:t>
      </w:r>
      <w:r w:rsidR="00316D8F">
        <w:rPr>
          <w:color w:val="0070C0"/>
        </w:rPr>
        <w:t>, d</w:t>
      </w:r>
      <w:r w:rsidR="00D2029D">
        <w:rPr>
          <w:color w:val="0070C0"/>
        </w:rPr>
        <w:t xml:space="preserve">ata will continue to be transmitted, </w:t>
      </w:r>
      <w:r w:rsidR="00316D8F">
        <w:rPr>
          <w:color w:val="0070C0"/>
        </w:rPr>
        <w:t>with limited</w:t>
      </w:r>
      <w:r w:rsidR="00D2029D">
        <w:rPr>
          <w:color w:val="0070C0"/>
        </w:rPr>
        <w:t xml:space="preserve"> su</w:t>
      </w:r>
      <w:r w:rsidR="00316D8F">
        <w:rPr>
          <w:color w:val="0070C0"/>
        </w:rPr>
        <w:t>pport provided. As data analysis continues, we wi</w:t>
      </w:r>
      <w:r w:rsidR="00442073">
        <w:rPr>
          <w:color w:val="0070C0"/>
        </w:rPr>
        <w:t>ll respond to requests.</w:t>
      </w:r>
    </w:p>
    <w:p w:rsidR="00D2029D" w:rsidRPr="00D2029D" w:rsidRDefault="00D2029D" w:rsidP="00D2029D">
      <w:pPr>
        <w:ind w:left="810"/>
        <w:rPr>
          <w:color w:val="0070C0"/>
          <w:u w:val="single"/>
        </w:rPr>
      </w:pPr>
      <w:r w:rsidRPr="00D2029D">
        <w:rPr>
          <w:color w:val="0070C0"/>
          <w:u w:val="single"/>
        </w:rPr>
        <w:t xml:space="preserve">Work is completed on the </w:t>
      </w:r>
      <w:r>
        <w:rPr>
          <w:color w:val="0070C0"/>
          <w:u w:val="single"/>
        </w:rPr>
        <w:t>data reporting</w:t>
      </w:r>
      <w:r w:rsidRPr="00D2029D">
        <w:rPr>
          <w:color w:val="0070C0"/>
          <w:u w:val="single"/>
        </w:rPr>
        <w:t xml:space="preserve"> Phase of this Demonstration Project.</w:t>
      </w:r>
    </w:p>
    <w:p w:rsidR="00C53FE8" w:rsidRPr="00C53FE8" w:rsidRDefault="00C53FE8" w:rsidP="00C53FE8">
      <w:pPr>
        <w:ind w:left="810"/>
        <w:rPr>
          <w:color w:val="0070C0"/>
        </w:rPr>
      </w:pPr>
    </w:p>
    <w:p w:rsidR="00C53FE8" w:rsidRDefault="00C53FE8" w:rsidP="00C53FE8">
      <w:pPr>
        <w:ind w:left="810"/>
        <w:rPr>
          <w:color w:val="0070C0"/>
        </w:rPr>
      </w:pPr>
      <w:r w:rsidRPr="00C53FE8">
        <w:rPr>
          <w:color w:val="0070C0"/>
        </w:rPr>
        <w:t>Cedarville School Distri</w:t>
      </w:r>
      <w:r w:rsidR="000C6584">
        <w:rPr>
          <w:color w:val="0070C0"/>
        </w:rPr>
        <w:t>ct coordinate</w:t>
      </w:r>
      <w:r w:rsidR="00D2029D">
        <w:rPr>
          <w:color w:val="0070C0"/>
        </w:rPr>
        <w:t>d</w:t>
      </w:r>
      <w:r w:rsidR="000C6584">
        <w:rPr>
          <w:color w:val="0070C0"/>
        </w:rPr>
        <w:t xml:space="preserve"> with DOE to market</w:t>
      </w:r>
      <w:r w:rsidRPr="00C53FE8">
        <w:rPr>
          <w:color w:val="0070C0"/>
        </w:rPr>
        <w:t xml:space="preserve"> </w:t>
      </w:r>
      <w:r w:rsidR="00442073">
        <w:rPr>
          <w:color w:val="0070C0"/>
        </w:rPr>
        <w:t>the installation of energy efficient geothermal heat pumps with ground source water loops, and the project continues to be available for marketing efforts</w:t>
      </w:r>
      <w:r w:rsidRPr="00C53FE8">
        <w:rPr>
          <w:color w:val="0070C0"/>
        </w:rPr>
        <w:t xml:space="preserve">. </w:t>
      </w:r>
    </w:p>
    <w:p w:rsidR="00D2029D" w:rsidRPr="00D2029D" w:rsidRDefault="00D2029D" w:rsidP="00D2029D">
      <w:pPr>
        <w:ind w:left="810"/>
        <w:rPr>
          <w:color w:val="0070C0"/>
          <w:u w:val="single"/>
        </w:rPr>
      </w:pPr>
      <w:r w:rsidRPr="00D2029D">
        <w:rPr>
          <w:color w:val="0070C0"/>
          <w:u w:val="single"/>
        </w:rPr>
        <w:t xml:space="preserve">Work is completed on the </w:t>
      </w:r>
      <w:r>
        <w:rPr>
          <w:color w:val="0070C0"/>
          <w:u w:val="single"/>
        </w:rPr>
        <w:t>marketing</w:t>
      </w:r>
      <w:r w:rsidRPr="00D2029D">
        <w:rPr>
          <w:color w:val="0070C0"/>
          <w:u w:val="single"/>
        </w:rPr>
        <w:t xml:space="preserve"> Phase of this Demonstration Project.</w:t>
      </w:r>
    </w:p>
    <w:p w:rsidR="002B72F2" w:rsidRDefault="002B72F2" w:rsidP="002B72F2"/>
    <w:p w:rsidR="00442073" w:rsidRPr="0044220C" w:rsidRDefault="00442073" w:rsidP="002B72F2"/>
    <w:p w:rsidR="00442073" w:rsidRDefault="00442073" w:rsidP="00950903">
      <w:pPr>
        <w:rPr>
          <w:b/>
        </w:rPr>
      </w:pPr>
      <w:r>
        <w:rPr>
          <w:b/>
        </w:rPr>
        <w:t>Accomplishments with Specific Project Goals:</w:t>
      </w:r>
    </w:p>
    <w:p w:rsidR="00950903" w:rsidRPr="00950903" w:rsidRDefault="00950903" w:rsidP="00950903">
      <w:pPr>
        <w:rPr>
          <w:color w:val="0070C0"/>
        </w:rPr>
      </w:pPr>
      <w:r w:rsidRPr="00950903">
        <w:rPr>
          <w:color w:val="0070C0"/>
        </w:rPr>
        <w:t xml:space="preserve"> </w:t>
      </w:r>
      <w:r w:rsidRPr="00362A39">
        <w:rPr>
          <w:i/>
        </w:rPr>
        <w:t xml:space="preserve">In this section each task, as defined by the </w:t>
      </w:r>
      <w:r w:rsidR="00C06614" w:rsidRPr="00362A39">
        <w:rPr>
          <w:i/>
        </w:rPr>
        <w:t>Statement of Project Objectives (SOPO)</w:t>
      </w:r>
      <w:r w:rsidRPr="00362A39">
        <w:rPr>
          <w:i/>
        </w:rPr>
        <w:t xml:space="preserve">, </w:t>
      </w:r>
      <w:r w:rsidR="00442073">
        <w:rPr>
          <w:i/>
        </w:rPr>
        <w:t>is</w:t>
      </w:r>
      <w:r w:rsidRPr="00362A39">
        <w:rPr>
          <w:i/>
        </w:rPr>
        <w:t xml:space="preserve"> discussed.  The discussion for each task include</w:t>
      </w:r>
      <w:r w:rsidR="00442073">
        <w:rPr>
          <w:i/>
        </w:rPr>
        <w:t>s</w:t>
      </w:r>
      <w:r w:rsidRPr="00362A39">
        <w:rPr>
          <w:i/>
        </w:rPr>
        <w:t xml:space="preserve"> subtasks.  Milestones, deliverables, and decision points may be discussed in more detail in</w:t>
      </w:r>
      <w:r w:rsidR="00442073">
        <w:rPr>
          <w:i/>
        </w:rPr>
        <w:t xml:space="preserve"> portions of</w:t>
      </w:r>
      <w:r w:rsidRPr="00362A39">
        <w:rPr>
          <w:i/>
        </w:rPr>
        <w:t xml:space="preserve"> this section</w:t>
      </w:r>
      <w:r w:rsidR="00362A39">
        <w:rPr>
          <w:i/>
        </w:rPr>
        <w:t>.</w:t>
      </w:r>
    </w:p>
    <w:p w:rsidR="00950903" w:rsidRPr="00950903" w:rsidRDefault="00950903" w:rsidP="00950903">
      <w:pPr>
        <w:rPr>
          <w:color w:val="0070C0"/>
        </w:rPr>
      </w:pPr>
    </w:p>
    <w:p w:rsidR="00950903" w:rsidRPr="00950903" w:rsidRDefault="00950903" w:rsidP="00950903">
      <w:pPr>
        <w:rPr>
          <w:b/>
        </w:rPr>
      </w:pPr>
      <w:r w:rsidRPr="00950903">
        <w:rPr>
          <w:b/>
        </w:rPr>
        <w:t>Task number</w:t>
      </w:r>
      <w:r w:rsidR="0014566C">
        <w:rPr>
          <w:b/>
        </w:rPr>
        <w:t xml:space="preserve"> and title</w:t>
      </w:r>
      <w:r w:rsidRPr="00950903">
        <w:rPr>
          <w:b/>
        </w:rPr>
        <w:t>:</w:t>
      </w:r>
      <w:r w:rsidR="0014566C">
        <w:rPr>
          <w:b/>
        </w:rPr>
        <w:t xml:space="preserve"> </w:t>
      </w:r>
      <w:r w:rsidR="00E82001">
        <w:rPr>
          <w:color w:val="0070C0"/>
        </w:rPr>
        <w:t>Phase 1, Task 1</w:t>
      </w:r>
      <w:r w:rsidRPr="00950903">
        <w:rPr>
          <w:b/>
        </w:rPr>
        <w:t xml:space="preserve"> </w:t>
      </w:r>
    </w:p>
    <w:p w:rsidR="00950903" w:rsidRPr="00950903" w:rsidRDefault="00950903" w:rsidP="00950903">
      <w:pPr>
        <w:rPr>
          <w:b/>
          <w:color w:val="0070C0"/>
        </w:rPr>
      </w:pPr>
    </w:p>
    <w:p w:rsidR="00950903" w:rsidRPr="00950903" w:rsidRDefault="00950903" w:rsidP="00950903">
      <w:pPr>
        <w:numPr>
          <w:ilvl w:val="0"/>
          <w:numId w:val="9"/>
        </w:numPr>
        <w:rPr>
          <w:color w:val="0070C0"/>
        </w:rPr>
      </w:pPr>
      <w:r w:rsidRPr="00950903">
        <w:rPr>
          <w:b/>
        </w:rPr>
        <w:t>Planned Activities</w:t>
      </w:r>
      <w:r w:rsidRPr="00950903">
        <w:t>:</w:t>
      </w:r>
      <w:r w:rsidRPr="00950903">
        <w:rPr>
          <w:color w:val="0070C0"/>
        </w:rPr>
        <w:t xml:space="preserve"> </w:t>
      </w:r>
      <w:r w:rsidR="00E82001">
        <w:rPr>
          <w:color w:val="0070C0"/>
        </w:rPr>
        <w:t>Feasibility study and engineering – Audit and design confirmation.</w:t>
      </w:r>
    </w:p>
    <w:p w:rsidR="00950903" w:rsidRPr="00950903" w:rsidRDefault="00950903" w:rsidP="00950903">
      <w:pPr>
        <w:rPr>
          <w:color w:val="0070C0"/>
        </w:rPr>
      </w:pPr>
    </w:p>
    <w:p w:rsidR="00950903" w:rsidRPr="00950903" w:rsidRDefault="00950903" w:rsidP="00950903">
      <w:pPr>
        <w:numPr>
          <w:ilvl w:val="0"/>
          <w:numId w:val="9"/>
        </w:numPr>
        <w:rPr>
          <w:color w:val="0070C0"/>
        </w:rPr>
      </w:pPr>
      <w:r w:rsidRPr="00950903">
        <w:rPr>
          <w:b/>
        </w:rPr>
        <w:t>Actual Accomplishments</w:t>
      </w:r>
      <w:r w:rsidRPr="00950903">
        <w:t>:</w:t>
      </w:r>
      <w:r w:rsidRPr="00950903">
        <w:rPr>
          <w:b/>
          <w:bCs/>
          <w:color w:val="0070C0"/>
        </w:rPr>
        <w:t xml:space="preserve"> </w:t>
      </w:r>
      <w:r w:rsidR="00E82001">
        <w:rPr>
          <w:bCs/>
          <w:color w:val="0070C0"/>
        </w:rPr>
        <w:t>Completed on schedule.</w:t>
      </w:r>
    </w:p>
    <w:p w:rsidR="00950903" w:rsidRPr="00950903" w:rsidRDefault="00950903" w:rsidP="00950903">
      <w:pPr>
        <w:rPr>
          <w:color w:val="0070C0"/>
        </w:rPr>
      </w:pPr>
    </w:p>
    <w:p w:rsidR="00950903" w:rsidRPr="00E753F2" w:rsidRDefault="00950903" w:rsidP="00950903">
      <w:pPr>
        <w:numPr>
          <w:ilvl w:val="0"/>
          <w:numId w:val="9"/>
        </w:numPr>
        <w:rPr>
          <w:color w:val="0070C0"/>
        </w:rPr>
      </w:pPr>
      <w:r w:rsidRPr="00950903">
        <w:rPr>
          <w:b/>
        </w:rPr>
        <w:t>Explanation of Variance</w:t>
      </w:r>
      <w:r w:rsidRPr="00950903">
        <w:t>:</w:t>
      </w:r>
      <w:r w:rsidRPr="00950903">
        <w:rPr>
          <w:color w:val="0070C0"/>
        </w:rPr>
        <w:t xml:space="preserve">  </w:t>
      </w:r>
      <w:r w:rsidR="00E82001">
        <w:rPr>
          <w:color w:val="0070C0"/>
        </w:rPr>
        <w:t>Test wells confirmed conductivity assumptions, and engineering design assumptions were confirmed.</w:t>
      </w:r>
    </w:p>
    <w:p w:rsidR="00950903" w:rsidRPr="00950903" w:rsidRDefault="00950903" w:rsidP="00950903">
      <w:pPr>
        <w:rPr>
          <w:color w:val="0070C0"/>
        </w:rPr>
      </w:pPr>
    </w:p>
    <w:p w:rsidR="00950903" w:rsidRPr="00950903" w:rsidRDefault="00950903" w:rsidP="00950903">
      <w:pPr>
        <w:numPr>
          <w:ilvl w:val="0"/>
          <w:numId w:val="9"/>
        </w:numPr>
        <w:rPr>
          <w:color w:val="0070C0"/>
        </w:rPr>
      </w:pPr>
      <w:r w:rsidRPr="00950903">
        <w:rPr>
          <w:b/>
        </w:rPr>
        <w:t>Plans for Next Quarter</w:t>
      </w:r>
      <w:r w:rsidRPr="00950903">
        <w:t>:</w:t>
      </w:r>
      <w:r w:rsidRPr="00950903">
        <w:rPr>
          <w:color w:val="0070C0"/>
        </w:rPr>
        <w:t xml:space="preserve"> </w:t>
      </w:r>
      <w:r w:rsidR="00E82001">
        <w:rPr>
          <w:color w:val="0070C0"/>
        </w:rPr>
        <w:t xml:space="preserve">Already </w:t>
      </w:r>
      <w:r w:rsidR="006633F8">
        <w:rPr>
          <w:color w:val="0070C0"/>
        </w:rPr>
        <w:t>c</w:t>
      </w:r>
      <w:r w:rsidR="00E82001">
        <w:rPr>
          <w:color w:val="0070C0"/>
        </w:rPr>
        <w:t>ompleted</w:t>
      </w:r>
      <w:r w:rsidR="006633F8">
        <w:rPr>
          <w:color w:val="0070C0"/>
        </w:rPr>
        <w:t>, no plans for next quarter</w:t>
      </w:r>
      <w:r w:rsidR="00E82001">
        <w:rPr>
          <w:color w:val="0070C0"/>
        </w:rPr>
        <w:t>.</w:t>
      </w:r>
    </w:p>
    <w:p w:rsidR="00950903" w:rsidRDefault="00950903" w:rsidP="00950903">
      <w:pPr>
        <w:rPr>
          <w:color w:val="0070C0"/>
        </w:rPr>
      </w:pPr>
    </w:p>
    <w:p w:rsidR="00E82001" w:rsidRPr="00950903" w:rsidRDefault="00E82001" w:rsidP="00E82001">
      <w:pPr>
        <w:rPr>
          <w:b/>
        </w:rPr>
      </w:pPr>
      <w:r w:rsidRPr="00950903">
        <w:rPr>
          <w:b/>
        </w:rPr>
        <w:t>Task number</w:t>
      </w:r>
      <w:r>
        <w:rPr>
          <w:b/>
        </w:rPr>
        <w:t xml:space="preserve"> and title</w:t>
      </w:r>
      <w:r w:rsidRPr="00950903">
        <w:rPr>
          <w:b/>
        </w:rPr>
        <w:t>:</w:t>
      </w:r>
      <w:r>
        <w:rPr>
          <w:b/>
        </w:rPr>
        <w:t xml:space="preserve"> </w:t>
      </w:r>
      <w:r>
        <w:rPr>
          <w:color w:val="0070C0"/>
        </w:rPr>
        <w:t>Phase 1, Task 2</w:t>
      </w:r>
      <w:r w:rsidRPr="00950903">
        <w:rPr>
          <w:b/>
        </w:rPr>
        <w:t xml:space="preserve"> </w:t>
      </w:r>
    </w:p>
    <w:p w:rsidR="00E82001" w:rsidRPr="00950903" w:rsidRDefault="00E82001" w:rsidP="00E82001">
      <w:pPr>
        <w:rPr>
          <w:b/>
          <w:color w:val="0070C0"/>
        </w:rPr>
      </w:pPr>
    </w:p>
    <w:p w:rsidR="00E82001" w:rsidRPr="00950903" w:rsidRDefault="00E82001" w:rsidP="00E82001">
      <w:pPr>
        <w:numPr>
          <w:ilvl w:val="0"/>
          <w:numId w:val="10"/>
        </w:numPr>
        <w:rPr>
          <w:color w:val="0070C0"/>
        </w:rPr>
      </w:pPr>
      <w:r w:rsidRPr="00950903">
        <w:rPr>
          <w:b/>
        </w:rPr>
        <w:t>Planned Activities</w:t>
      </w:r>
      <w:r w:rsidRPr="00950903">
        <w:t>:</w:t>
      </w:r>
      <w:r w:rsidRPr="00950903">
        <w:rPr>
          <w:color w:val="0070C0"/>
        </w:rPr>
        <w:t xml:space="preserve"> </w:t>
      </w:r>
      <w:r>
        <w:rPr>
          <w:color w:val="0070C0"/>
        </w:rPr>
        <w:t>Feasibility study and engineering – Utilizing innovative financing.</w:t>
      </w:r>
    </w:p>
    <w:p w:rsidR="00E82001" w:rsidRPr="00950903" w:rsidRDefault="00E82001" w:rsidP="00E82001">
      <w:pPr>
        <w:rPr>
          <w:color w:val="0070C0"/>
        </w:rPr>
      </w:pPr>
    </w:p>
    <w:p w:rsidR="00E82001" w:rsidRPr="00950903" w:rsidRDefault="00E82001" w:rsidP="00E82001">
      <w:pPr>
        <w:numPr>
          <w:ilvl w:val="0"/>
          <w:numId w:val="10"/>
        </w:numPr>
        <w:rPr>
          <w:color w:val="0070C0"/>
        </w:rPr>
      </w:pPr>
      <w:r w:rsidRPr="00950903">
        <w:rPr>
          <w:b/>
        </w:rPr>
        <w:t>Actual Accomplishments</w:t>
      </w:r>
      <w:r w:rsidRPr="00950903">
        <w:t>:</w:t>
      </w:r>
      <w:r w:rsidRPr="00950903">
        <w:rPr>
          <w:b/>
          <w:bCs/>
          <w:color w:val="0070C0"/>
        </w:rPr>
        <w:t xml:space="preserve"> </w:t>
      </w:r>
      <w:r>
        <w:rPr>
          <w:bCs/>
          <w:color w:val="0070C0"/>
        </w:rPr>
        <w:t>No innovative financing was required.</w:t>
      </w:r>
    </w:p>
    <w:p w:rsidR="00E82001" w:rsidRPr="00950903" w:rsidRDefault="00E82001" w:rsidP="00E82001">
      <w:pPr>
        <w:rPr>
          <w:color w:val="0070C0"/>
        </w:rPr>
      </w:pPr>
    </w:p>
    <w:p w:rsidR="00E82001" w:rsidRPr="00E753F2" w:rsidRDefault="00E82001" w:rsidP="00E82001">
      <w:pPr>
        <w:numPr>
          <w:ilvl w:val="0"/>
          <w:numId w:val="10"/>
        </w:numPr>
        <w:rPr>
          <w:color w:val="0070C0"/>
        </w:rPr>
      </w:pPr>
      <w:r w:rsidRPr="00950903">
        <w:rPr>
          <w:b/>
        </w:rPr>
        <w:t>Explanation of Variance</w:t>
      </w:r>
      <w:r w:rsidRPr="00950903">
        <w:t>:</w:t>
      </w:r>
      <w:r w:rsidRPr="00950903">
        <w:rPr>
          <w:color w:val="0070C0"/>
        </w:rPr>
        <w:t xml:space="preserve">  </w:t>
      </w:r>
      <w:r>
        <w:rPr>
          <w:color w:val="0070C0"/>
        </w:rPr>
        <w:t>This task was contingent on the financial needs of the Cedarville School District. The District was able to supply all funds needed for their 50% share of this project without the need for outside financing.</w:t>
      </w:r>
    </w:p>
    <w:p w:rsidR="00E82001" w:rsidRPr="00950903" w:rsidRDefault="00E82001" w:rsidP="00E82001">
      <w:pPr>
        <w:rPr>
          <w:color w:val="0070C0"/>
        </w:rPr>
      </w:pPr>
    </w:p>
    <w:p w:rsidR="00E82001" w:rsidRPr="00950903" w:rsidRDefault="00E82001" w:rsidP="00E82001">
      <w:pPr>
        <w:numPr>
          <w:ilvl w:val="0"/>
          <w:numId w:val="10"/>
        </w:numPr>
        <w:rPr>
          <w:color w:val="0070C0"/>
        </w:rPr>
      </w:pPr>
      <w:r w:rsidRPr="00950903">
        <w:rPr>
          <w:b/>
        </w:rPr>
        <w:t>Plans for Next Quarter</w:t>
      </w:r>
      <w:r w:rsidRPr="00950903">
        <w:t>:</w:t>
      </w:r>
      <w:r w:rsidRPr="00950903">
        <w:rPr>
          <w:color w:val="0070C0"/>
        </w:rPr>
        <w:t xml:space="preserve"> </w:t>
      </w:r>
      <w:r w:rsidR="006633F8">
        <w:rPr>
          <w:color w:val="0070C0"/>
        </w:rPr>
        <w:t>Already completed, no plans for next quarter.</w:t>
      </w:r>
    </w:p>
    <w:p w:rsidR="00E82001" w:rsidRDefault="00E82001" w:rsidP="00950903">
      <w:pPr>
        <w:rPr>
          <w:color w:val="0070C0"/>
        </w:rPr>
      </w:pPr>
    </w:p>
    <w:p w:rsidR="00E82001" w:rsidRPr="00950903" w:rsidRDefault="00E82001" w:rsidP="00E82001">
      <w:pPr>
        <w:rPr>
          <w:b/>
        </w:rPr>
      </w:pPr>
      <w:r w:rsidRPr="00950903">
        <w:rPr>
          <w:b/>
        </w:rPr>
        <w:t>Task number</w:t>
      </w:r>
      <w:r>
        <w:rPr>
          <w:b/>
        </w:rPr>
        <w:t xml:space="preserve"> and title</w:t>
      </w:r>
      <w:r w:rsidRPr="00950903">
        <w:rPr>
          <w:b/>
        </w:rPr>
        <w:t>:</w:t>
      </w:r>
      <w:r>
        <w:rPr>
          <w:b/>
        </w:rPr>
        <w:t xml:space="preserve"> </w:t>
      </w:r>
      <w:r>
        <w:rPr>
          <w:color w:val="0070C0"/>
        </w:rPr>
        <w:t>Phase 1, Task 3</w:t>
      </w:r>
      <w:r w:rsidRPr="00950903">
        <w:rPr>
          <w:b/>
        </w:rPr>
        <w:t xml:space="preserve"> </w:t>
      </w:r>
    </w:p>
    <w:p w:rsidR="00E82001" w:rsidRPr="00950903" w:rsidRDefault="00E82001" w:rsidP="00E82001">
      <w:pPr>
        <w:rPr>
          <w:b/>
          <w:color w:val="0070C0"/>
        </w:rPr>
      </w:pPr>
    </w:p>
    <w:p w:rsidR="00E82001" w:rsidRPr="00950903" w:rsidRDefault="00E82001" w:rsidP="00E82001">
      <w:pPr>
        <w:numPr>
          <w:ilvl w:val="0"/>
          <w:numId w:val="11"/>
        </w:numPr>
        <w:ind w:right="-360"/>
        <w:rPr>
          <w:color w:val="0070C0"/>
        </w:rPr>
      </w:pPr>
      <w:r w:rsidRPr="00950903">
        <w:rPr>
          <w:b/>
        </w:rPr>
        <w:t>Planned Activities</w:t>
      </w:r>
      <w:r w:rsidRPr="00950903">
        <w:t>:</w:t>
      </w:r>
      <w:r w:rsidRPr="00950903">
        <w:rPr>
          <w:color w:val="0070C0"/>
        </w:rPr>
        <w:t xml:space="preserve"> </w:t>
      </w:r>
      <w:r>
        <w:rPr>
          <w:color w:val="0070C0"/>
        </w:rPr>
        <w:t xml:space="preserve">Feasibility study and engineering – Specifying </w:t>
      </w:r>
      <w:r w:rsidR="006633F8">
        <w:rPr>
          <w:color w:val="0070C0"/>
        </w:rPr>
        <w:t>i</w:t>
      </w:r>
      <w:r>
        <w:rPr>
          <w:color w:val="0070C0"/>
        </w:rPr>
        <w:t>nnovative technology.</w:t>
      </w:r>
    </w:p>
    <w:p w:rsidR="00E82001" w:rsidRPr="00950903" w:rsidRDefault="00E82001" w:rsidP="00E82001">
      <w:pPr>
        <w:rPr>
          <w:color w:val="0070C0"/>
        </w:rPr>
      </w:pPr>
    </w:p>
    <w:p w:rsidR="00E82001" w:rsidRPr="00950903" w:rsidRDefault="00E82001" w:rsidP="00E82001">
      <w:pPr>
        <w:numPr>
          <w:ilvl w:val="0"/>
          <w:numId w:val="11"/>
        </w:numPr>
        <w:rPr>
          <w:color w:val="0070C0"/>
        </w:rPr>
      </w:pPr>
      <w:r w:rsidRPr="00950903">
        <w:rPr>
          <w:b/>
        </w:rPr>
        <w:t>Actual Accomplishments</w:t>
      </w:r>
      <w:r w:rsidRPr="00950903">
        <w:t>:</w:t>
      </w:r>
      <w:r w:rsidRPr="00950903">
        <w:rPr>
          <w:b/>
          <w:bCs/>
          <w:color w:val="0070C0"/>
        </w:rPr>
        <w:t xml:space="preserve"> </w:t>
      </w:r>
      <w:r>
        <w:rPr>
          <w:bCs/>
          <w:color w:val="0070C0"/>
        </w:rPr>
        <w:t>Completed on schedule.</w:t>
      </w:r>
    </w:p>
    <w:p w:rsidR="00E82001" w:rsidRPr="00950903" w:rsidRDefault="00E82001" w:rsidP="00E82001">
      <w:pPr>
        <w:rPr>
          <w:color w:val="0070C0"/>
        </w:rPr>
      </w:pPr>
    </w:p>
    <w:p w:rsidR="00E82001" w:rsidRPr="00E753F2" w:rsidRDefault="00E82001" w:rsidP="00E82001">
      <w:pPr>
        <w:numPr>
          <w:ilvl w:val="0"/>
          <w:numId w:val="11"/>
        </w:numPr>
        <w:rPr>
          <w:color w:val="0070C0"/>
        </w:rPr>
      </w:pPr>
      <w:r w:rsidRPr="00950903">
        <w:rPr>
          <w:b/>
        </w:rPr>
        <w:t>Explanation of Variance</w:t>
      </w:r>
      <w:r w:rsidRPr="00950903">
        <w:t>:</w:t>
      </w:r>
      <w:r w:rsidRPr="00950903">
        <w:rPr>
          <w:color w:val="0070C0"/>
        </w:rPr>
        <w:t xml:space="preserve">  </w:t>
      </w:r>
      <w:r>
        <w:rPr>
          <w:color w:val="0070C0"/>
        </w:rPr>
        <w:t>Engineering specifications for equipment and installation were confirmed and delivered to the Pr</w:t>
      </w:r>
      <w:r w:rsidR="006633F8">
        <w:rPr>
          <w:color w:val="0070C0"/>
        </w:rPr>
        <w:t>o</w:t>
      </w:r>
      <w:r>
        <w:rPr>
          <w:color w:val="0070C0"/>
        </w:rPr>
        <w:t>ject Management team.</w:t>
      </w:r>
    </w:p>
    <w:p w:rsidR="00E82001" w:rsidRPr="00950903" w:rsidRDefault="00E82001" w:rsidP="00E82001">
      <w:pPr>
        <w:rPr>
          <w:color w:val="0070C0"/>
        </w:rPr>
      </w:pPr>
    </w:p>
    <w:p w:rsidR="00E82001" w:rsidRPr="00950903" w:rsidRDefault="00E82001" w:rsidP="00E82001">
      <w:pPr>
        <w:numPr>
          <w:ilvl w:val="0"/>
          <w:numId w:val="11"/>
        </w:numPr>
        <w:rPr>
          <w:color w:val="0070C0"/>
        </w:rPr>
      </w:pPr>
      <w:r w:rsidRPr="00950903">
        <w:rPr>
          <w:b/>
        </w:rPr>
        <w:t>Plans for Next Quarter</w:t>
      </w:r>
      <w:r w:rsidRPr="00950903">
        <w:t>:</w:t>
      </w:r>
      <w:r w:rsidRPr="00950903">
        <w:rPr>
          <w:color w:val="0070C0"/>
        </w:rPr>
        <w:t xml:space="preserve"> </w:t>
      </w:r>
      <w:r w:rsidR="006633F8">
        <w:rPr>
          <w:color w:val="0070C0"/>
        </w:rPr>
        <w:t>Already completed, no plans for next quarter.</w:t>
      </w:r>
    </w:p>
    <w:p w:rsidR="00E82001" w:rsidRDefault="00E82001" w:rsidP="00950903">
      <w:pPr>
        <w:rPr>
          <w:color w:val="0070C0"/>
        </w:rPr>
      </w:pPr>
    </w:p>
    <w:p w:rsidR="00E82001" w:rsidRPr="00950903" w:rsidRDefault="00E82001" w:rsidP="00E82001">
      <w:pPr>
        <w:rPr>
          <w:b/>
        </w:rPr>
      </w:pPr>
      <w:r w:rsidRPr="00950903">
        <w:rPr>
          <w:b/>
        </w:rPr>
        <w:t>Task number</w:t>
      </w:r>
      <w:r>
        <w:rPr>
          <w:b/>
        </w:rPr>
        <w:t xml:space="preserve"> and title</w:t>
      </w:r>
      <w:r w:rsidRPr="00950903">
        <w:rPr>
          <w:b/>
        </w:rPr>
        <w:t>:</w:t>
      </w:r>
      <w:r>
        <w:rPr>
          <w:b/>
        </w:rPr>
        <w:t xml:space="preserve"> </w:t>
      </w:r>
      <w:r>
        <w:rPr>
          <w:color w:val="0070C0"/>
        </w:rPr>
        <w:t xml:space="preserve">Phase </w:t>
      </w:r>
      <w:r w:rsidR="006633F8">
        <w:rPr>
          <w:color w:val="0070C0"/>
        </w:rPr>
        <w:t>2</w:t>
      </w:r>
      <w:r>
        <w:rPr>
          <w:color w:val="0070C0"/>
        </w:rPr>
        <w:t>, Task 1</w:t>
      </w:r>
      <w:r w:rsidRPr="00950903">
        <w:rPr>
          <w:b/>
        </w:rPr>
        <w:t xml:space="preserve"> </w:t>
      </w:r>
    </w:p>
    <w:p w:rsidR="00E82001" w:rsidRPr="00950903" w:rsidRDefault="00E82001" w:rsidP="00E82001">
      <w:pPr>
        <w:rPr>
          <w:b/>
          <w:color w:val="0070C0"/>
        </w:rPr>
      </w:pPr>
    </w:p>
    <w:p w:rsidR="00E82001" w:rsidRPr="00950903" w:rsidRDefault="00E82001" w:rsidP="00E82001">
      <w:pPr>
        <w:numPr>
          <w:ilvl w:val="0"/>
          <w:numId w:val="12"/>
        </w:numPr>
        <w:rPr>
          <w:color w:val="0070C0"/>
        </w:rPr>
      </w:pPr>
      <w:r w:rsidRPr="00950903">
        <w:rPr>
          <w:b/>
        </w:rPr>
        <w:t>Planned Activities</w:t>
      </w:r>
      <w:r w:rsidRPr="00950903">
        <w:t>:</w:t>
      </w:r>
      <w:r w:rsidRPr="00950903">
        <w:rPr>
          <w:color w:val="0070C0"/>
        </w:rPr>
        <w:t xml:space="preserve"> </w:t>
      </w:r>
      <w:r w:rsidR="006633F8">
        <w:rPr>
          <w:color w:val="0070C0"/>
        </w:rPr>
        <w:t>Installation and commissioning of equipment and systems</w:t>
      </w:r>
      <w:r>
        <w:rPr>
          <w:color w:val="0070C0"/>
        </w:rPr>
        <w:t xml:space="preserve"> – </w:t>
      </w:r>
      <w:r w:rsidR="006633F8">
        <w:rPr>
          <w:color w:val="0070C0"/>
        </w:rPr>
        <w:t>Equipment procurement and preparation for installation.</w:t>
      </w:r>
    </w:p>
    <w:p w:rsidR="00E82001" w:rsidRPr="00950903" w:rsidRDefault="00E82001" w:rsidP="00E82001">
      <w:pPr>
        <w:rPr>
          <w:color w:val="0070C0"/>
        </w:rPr>
      </w:pPr>
    </w:p>
    <w:p w:rsidR="00E82001" w:rsidRPr="00950903" w:rsidRDefault="00E82001" w:rsidP="00E82001">
      <w:pPr>
        <w:numPr>
          <w:ilvl w:val="0"/>
          <w:numId w:val="12"/>
        </w:numPr>
        <w:rPr>
          <w:color w:val="0070C0"/>
        </w:rPr>
      </w:pPr>
      <w:r w:rsidRPr="00950903">
        <w:rPr>
          <w:b/>
        </w:rPr>
        <w:t>Actual Accomplishments</w:t>
      </w:r>
      <w:r w:rsidRPr="00950903">
        <w:t>:</w:t>
      </w:r>
      <w:r w:rsidRPr="00950903">
        <w:rPr>
          <w:b/>
          <w:bCs/>
          <w:color w:val="0070C0"/>
        </w:rPr>
        <w:t xml:space="preserve"> </w:t>
      </w:r>
      <w:r>
        <w:rPr>
          <w:bCs/>
          <w:color w:val="0070C0"/>
        </w:rPr>
        <w:t>Completed on schedule.</w:t>
      </w:r>
    </w:p>
    <w:p w:rsidR="00E82001" w:rsidRPr="00950903" w:rsidRDefault="00E82001" w:rsidP="00E82001">
      <w:pPr>
        <w:rPr>
          <w:color w:val="0070C0"/>
        </w:rPr>
      </w:pPr>
    </w:p>
    <w:p w:rsidR="00E82001" w:rsidRPr="00E753F2" w:rsidRDefault="00E82001" w:rsidP="00E82001">
      <w:pPr>
        <w:numPr>
          <w:ilvl w:val="0"/>
          <w:numId w:val="12"/>
        </w:numPr>
        <w:rPr>
          <w:color w:val="0070C0"/>
        </w:rPr>
      </w:pPr>
      <w:r w:rsidRPr="00950903">
        <w:rPr>
          <w:b/>
        </w:rPr>
        <w:t>Explanation of Variance</w:t>
      </w:r>
      <w:r w:rsidRPr="00950903">
        <w:t>:</w:t>
      </w:r>
      <w:r w:rsidRPr="00950903">
        <w:rPr>
          <w:color w:val="0070C0"/>
        </w:rPr>
        <w:t xml:space="preserve">  </w:t>
      </w:r>
      <w:r w:rsidR="006633F8">
        <w:rPr>
          <w:color w:val="0070C0"/>
        </w:rPr>
        <w:t>Proposal were requested from vendors, vetted and accepted under Arkansas Dept. of Education guidelines.</w:t>
      </w:r>
    </w:p>
    <w:p w:rsidR="00E82001" w:rsidRPr="00950903" w:rsidRDefault="00E82001" w:rsidP="00E82001">
      <w:pPr>
        <w:rPr>
          <w:color w:val="0070C0"/>
        </w:rPr>
      </w:pPr>
    </w:p>
    <w:p w:rsidR="00E82001" w:rsidRPr="00950903" w:rsidRDefault="00E82001" w:rsidP="00E82001">
      <w:pPr>
        <w:numPr>
          <w:ilvl w:val="0"/>
          <w:numId w:val="12"/>
        </w:numPr>
        <w:rPr>
          <w:color w:val="0070C0"/>
        </w:rPr>
      </w:pPr>
      <w:r w:rsidRPr="00950903">
        <w:rPr>
          <w:b/>
        </w:rPr>
        <w:t>Plans for Next Quarter</w:t>
      </w:r>
      <w:r w:rsidRPr="00950903">
        <w:t>:</w:t>
      </w:r>
      <w:r w:rsidRPr="00950903">
        <w:rPr>
          <w:color w:val="0070C0"/>
        </w:rPr>
        <w:t xml:space="preserve"> </w:t>
      </w:r>
      <w:r w:rsidR="006633F8">
        <w:rPr>
          <w:color w:val="0070C0"/>
        </w:rPr>
        <w:t>Already completed, no plans for next quarter.</w:t>
      </w:r>
    </w:p>
    <w:p w:rsidR="00E82001" w:rsidRDefault="00E82001" w:rsidP="00950903">
      <w:pPr>
        <w:rPr>
          <w:color w:val="0070C0"/>
        </w:rPr>
      </w:pPr>
    </w:p>
    <w:p w:rsidR="00E82001" w:rsidRPr="00950903" w:rsidRDefault="00E82001" w:rsidP="00E82001">
      <w:pPr>
        <w:rPr>
          <w:b/>
        </w:rPr>
      </w:pPr>
      <w:r w:rsidRPr="00950903">
        <w:rPr>
          <w:b/>
        </w:rPr>
        <w:t>Task number</w:t>
      </w:r>
      <w:r>
        <w:rPr>
          <w:b/>
        </w:rPr>
        <w:t xml:space="preserve"> and title</w:t>
      </w:r>
      <w:r w:rsidRPr="00950903">
        <w:rPr>
          <w:b/>
        </w:rPr>
        <w:t>:</w:t>
      </w:r>
      <w:r>
        <w:rPr>
          <w:b/>
        </w:rPr>
        <w:t xml:space="preserve"> </w:t>
      </w:r>
      <w:r>
        <w:rPr>
          <w:color w:val="0070C0"/>
        </w:rPr>
        <w:t xml:space="preserve">Phase </w:t>
      </w:r>
      <w:r w:rsidR="006633F8">
        <w:rPr>
          <w:color w:val="0070C0"/>
        </w:rPr>
        <w:t>2</w:t>
      </w:r>
      <w:r>
        <w:rPr>
          <w:color w:val="0070C0"/>
        </w:rPr>
        <w:t xml:space="preserve">, Task </w:t>
      </w:r>
      <w:r w:rsidR="006633F8">
        <w:rPr>
          <w:color w:val="0070C0"/>
        </w:rPr>
        <w:t>2</w:t>
      </w:r>
      <w:r w:rsidRPr="00950903">
        <w:rPr>
          <w:b/>
        </w:rPr>
        <w:t xml:space="preserve"> </w:t>
      </w:r>
    </w:p>
    <w:p w:rsidR="00E82001" w:rsidRPr="00950903" w:rsidRDefault="00E82001" w:rsidP="00E82001">
      <w:pPr>
        <w:rPr>
          <w:b/>
          <w:color w:val="0070C0"/>
        </w:rPr>
      </w:pPr>
    </w:p>
    <w:p w:rsidR="006633F8" w:rsidRPr="00950903" w:rsidRDefault="006633F8" w:rsidP="006633F8">
      <w:pPr>
        <w:numPr>
          <w:ilvl w:val="0"/>
          <w:numId w:val="16"/>
        </w:numPr>
        <w:rPr>
          <w:color w:val="0070C0"/>
        </w:rPr>
      </w:pPr>
      <w:r w:rsidRPr="00950903">
        <w:rPr>
          <w:b/>
        </w:rPr>
        <w:t>Planned Activities</w:t>
      </w:r>
      <w:r w:rsidRPr="00950903">
        <w:t>:</w:t>
      </w:r>
      <w:r w:rsidRPr="00950903">
        <w:rPr>
          <w:color w:val="0070C0"/>
        </w:rPr>
        <w:t xml:space="preserve"> </w:t>
      </w:r>
      <w:r>
        <w:rPr>
          <w:color w:val="0070C0"/>
        </w:rPr>
        <w:t>Installation and commissioning of equipment and systems – Installation.</w:t>
      </w:r>
    </w:p>
    <w:p w:rsidR="006633F8" w:rsidRPr="00950903" w:rsidRDefault="006633F8" w:rsidP="006633F8">
      <w:pPr>
        <w:rPr>
          <w:color w:val="0070C0"/>
        </w:rPr>
      </w:pPr>
    </w:p>
    <w:p w:rsidR="006633F8" w:rsidRPr="00950903" w:rsidRDefault="006633F8" w:rsidP="006633F8">
      <w:pPr>
        <w:numPr>
          <w:ilvl w:val="0"/>
          <w:numId w:val="16"/>
        </w:numPr>
        <w:rPr>
          <w:color w:val="0070C0"/>
        </w:rPr>
      </w:pPr>
      <w:r w:rsidRPr="00950903">
        <w:rPr>
          <w:b/>
        </w:rPr>
        <w:t>Actual Accomplishments</w:t>
      </w:r>
      <w:r w:rsidRPr="00950903">
        <w:t>:</w:t>
      </w:r>
      <w:r w:rsidRPr="00950903">
        <w:rPr>
          <w:b/>
          <w:bCs/>
          <w:color w:val="0070C0"/>
        </w:rPr>
        <w:t xml:space="preserve"> </w:t>
      </w:r>
      <w:r>
        <w:rPr>
          <w:bCs/>
          <w:color w:val="0070C0"/>
        </w:rPr>
        <w:t>Completed on schedule between May, 2010 and October, 2011.</w:t>
      </w:r>
    </w:p>
    <w:p w:rsidR="006633F8" w:rsidRPr="00950903" w:rsidRDefault="006633F8" w:rsidP="006633F8">
      <w:pPr>
        <w:rPr>
          <w:color w:val="0070C0"/>
        </w:rPr>
      </w:pPr>
    </w:p>
    <w:p w:rsidR="006633F8" w:rsidRPr="00E753F2" w:rsidRDefault="006633F8" w:rsidP="006633F8">
      <w:pPr>
        <w:numPr>
          <w:ilvl w:val="0"/>
          <w:numId w:val="16"/>
        </w:numPr>
        <w:rPr>
          <w:color w:val="0070C0"/>
        </w:rPr>
      </w:pPr>
      <w:r w:rsidRPr="00950903">
        <w:rPr>
          <w:b/>
        </w:rPr>
        <w:lastRenderedPageBreak/>
        <w:t>Explanation of Variance</w:t>
      </w:r>
      <w:r w:rsidRPr="00950903">
        <w:t>:</w:t>
      </w:r>
      <w:r w:rsidRPr="00950903">
        <w:rPr>
          <w:color w:val="0070C0"/>
        </w:rPr>
        <w:t xml:space="preserve">  </w:t>
      </w:r>
      <w:r>
        <w:rPr>
          <w:color w:val="0070C0"/>
        </w:rPr>
        <w:t>Proposal</w:t>
      </w:r>
      <w:r w:rsidR="00C91A5C">
        <w:rPr>
          <w:color w:val="0070C0"/>
        </w:rPr>
        <w:t>s</w:t>
      </w:r>
      <w:r>
        <w:rPr>
          <w:color w:val="0070C0"/>
        </w:rPr>
        <w:t xml:space="preserve"> were requested from vendors, vetted and accepted under Arkansas Dept. of Education guidelines.</w:t>
      </w:r>
    </w:p>
    <w:p w:rsidR="006633F8" w:rsidRPr="00950903" w:rsidRDefault="006633F8" w:rsidP="006633F8">
      <w:pPr>
        <w:rPr>
          <w:color w:val="0070C0"/>
        </w:rPr>
      </w:pPr>
    </w:p>
    <w:p w:rsidR="006633F8" w:rsidRPr="00950903" w:rsidRDefault="006633F8" w:rsidP="006633F8">
      <w:pPr>
        <w:numPr>
          <w:ilvl w:val="0"/>
          <w:numId w:val="16"/>
        </w:numPr>
        <w:rPr>
          <w:color w:val="0070C0"/>
        </w:rPr>
      </w:pPr>
      <w:r w:rsidRPr="00950903">
        <w:rPr>
          <w:b/>
        </w:rPr>
        <w:t>Plans for Next Quarter</w:t>
      </w:r>
      <w:r w:rsidRPr="00950903">
        <w:t>:</w:t>
      </w:r>
      <w:r w:rsidRPr="00950903">
        <w:rPr>
          <w:color w:val="0070C0"/>
        </w:rPr>
        <w:t xml:space="preserve"> </w:t>
      </w:r>
      <w:r>
        <w:rPr>
          <w:color w:val="0070C0"/>
        </w:rPr>
        <w:t>Already completed, no plans for next quarter</w:t>
      </w:r>
      <w:proofErr w:type="gramStart"/>
      <w:r>
        <w:rPr>
          <w:color w:val="0070C0"/>
        </w:rPr>
        <w:t>..</w:t>
      </w:r>
      <w:proofErr w:type="gramEnd"/>
    </w:p>
    <w:p w:rsidR="006633F8" w:rsidRPr="00950903" w:rsidRDefault="006633F8" w:rsidP="006633F8">
      <w:pPr>
        <w:rPr>
          <w:color w:val="0070C0"/>
        </w:rPr>
      </w:pPr>
    </w:p>
    <w:p w:rsidR="00E82001" w:rsidRPr="00950903" w:rsidRDefault="00E82001" w:rsidP="00E82001">
      <w:pPr>
        <w:rPr>
          <w:b/>
        </w:rPr>
      </w:pPr>
      <w:r w:rsidRPr="00950903">
        <w:rPr>
          <w:b/>
        </w:rPr>
        <w:t>Task number</w:t>
      </w:r>
      <w:r>
        <w:rPr>
          <w:b/>
        </w:rPr>
        <w:t xml:space="preserve"> and title</w:t>
      </w:r>
      <w:r w:rsidRPr="00950903">
        <w:rPr>
          <w:b/>
        </w:rPr>
        <w:t>:</w:t>
      </w:r>
      <w:r>
        <w:rPr>
          <w:b/>
        </w:rPr>
        <w:t xml:space="preserve"> </w:t>
      </w:r>
      <w:r>
        <w:rPr>
          <w:color w:val="0070C0"/>
        </w:rPr>
        <w:t xml:space="preserve">Phase </w:t>
      </w:r>
      <w:r w:rsidR="006633F8">
        <w:rPr>
          <w:color w:val="0070C0"/>
        </w:rPr>
        <w:t>2</w:t>
      </w:r>
      <w:r>
        <w:rPr>
          <w:color w:val="0070C0"/>
        </w:rPr>
        <w:t xml:space="preserve">, Task </w:t>
      </w:r>
      <w:r w:rsidR="006633F8">
        <w:rPr>
          <w:color w:val="0070C0"/>
        </w:rPr>
        <w:t>3</w:t>
      </w:r>
      <w:r w:rsidRPr="00950903">
        <w:rPr>
          <w:b/>
        </w:rPr>
        <w:t xml:space="preserve"> </w:t>
      </w:r>
    </w:p>
    <w:p w:rsidR="00E82001" w:rsidRPr="00950903" w:rsidRDefault="00E82001" w:rsidP="00E82001">
      <w:pPr>
        <w:rPr>
          <w:b/>
          <w:color w:val="0070C0"/>
        </w:rPr>
      </w:pPr>
    </w:p>
    <w:p w:rsidR="006633F8" w:rsidRPr="00950903" w:rsidRDefault="006633F8" w:rsidP="006633F8">
      <w:pPr>
        <w:numPr>
          <w:ilvl w:val="0"/>
          <w:numId w:val="17"/>
        </w:numPr>
        <w:rPr>
          <w:color w:val="0070C0"/>
        </w:rPr>
      </w:pPr>
      <w:r w:rsidRPr="00950903">
        <w:rPr>
          <w:b/>
        </w:rPr>
        <w:t>Planned Activities</w:t>
      </w:r>
      <w:r w:rsidRPr="00950903">
        <w:t>:</w:t>
      </w:r>
      <w:r w:rsidRPr="00950903">
        <w:rPr>
          <w:color w:val="0070C0"/>
        </w:rPr>
        <w:t xml:space="preserve"> </w:t>
      </w:r>
      <w:r>
        <w:rPr>
          <w:color w:val="0070C0"/>
        </w:rPr>
        <w:t>Installation and commissioning of equipment and systems – Commissioning and training.</w:t>
      </w:r>
    </w:p>
    <w:p w:rsidR="006633F8" w:rsidRPr="00950903" w:rsidRDefault="006633F8" w:rsidP="006633F8">
      <w:pPr>
        <w:rPr>
          <w:color w:val="0070C0"/>
        </w:rPr>
      </w:pPr>
    </w:p>
    <w:p w:rsidR="006633F8" w:rsidRPr="00950903" w:rsidRDefault="006633F8" w:rsidP="006633F8">
      <w:pPr>
        <w:numPr>
          <w:ilvl w:val="0"/>
          <w:numId w:val="17"/>
        </w:numPr>
        <w:rPr>
          <w:color w:val="0070C0"/>
        </w:rPr>
      </w:pPr>
      <w:r w:rsidRPr="00950903">
        <w:rPr>
          <w:b/>
        </w:rPr>
        <w:t>Actual Accomplishments</w:t>
      </w:r>
      <w:r w:rsidRPr="00950903">
        <w:t>:</w:t>
      </w:r>
      <w:r w:rsidRPr="00950903">
        <w:rPr>
          <w:b/>
          <w:bCs/>
          <w:color w:val="0070C0"/>
        </w:rPr>
        <w:t xml:space="preserve"> </w:t>
      </w:r>
      <w:r>
        <w:rPr>
          <w:bCs/>
          <w:color w:val="0070C0"/>
        </w:rPr>
        <w:t>Completed on schedule.</w:t>
      </w:r>
    </w:p>
    <w:p w:rsidR="006633F8" w:rsidRPr="00950903" w:rsidRDefault="006633F8" w:rsidP="006633F8">
      <w:pPr>
        <w:rPr>
          <w:color w:val="0070C0"/>
        </w:rPr>
      </w:pPr>
    </w:p>
    <w:p w:rsidR="006633F8" w:rsidRPr="00E753F2" w:rsidRDefault="006633F8" w:rsidP="006633F8">
      <w:pPr>
        <w:numPr>
          <w:ilvl w:val="0"/>
          <w:numId w:val="17"/>
        </w:numPr>
        <w:rPr>
          <w:color w:val="0070C0"/>
        </w:rPr>
      </w:pPr>
      <w:r w:rsidRPr="00950903">
        <w:rPr>
          <w:b/>
        </w:rPr>
        <w:t>Explanation of Variance</w:t>
      </w:r>
      <w:r w:rsidRPr="00950903">
        <w:t>:</w:t>
      </w:r>
      <w:r w:rsidRPr="00950903">
        <w:rPr>
          <w:color w:val="0070C0"/>
        </w:rPr>
        <w:t xml:space="preserve">  </w:t>
      </w:r>
      <w:r>
        <w:rPr>
          <w:color w:val="0070C0"/>
        </w:rPr>
        <w:t>All equipment installed and School District operators and administrators trained.</w:t>
      </w:r>
    </w:p>
    <w:p w:rsidR="006633F8" w:rsidRPr="00950903" w:rsidRDefault="006633F8" w:rsidP="006633F8">
      <w:pPr>
        <w:rPr>
          <w:color w:val="0070C0"/>
        </w:rPr>
      </w:pPr>
    </w:p>
    <w:p w:rsidR="006633F8" w:rsidRPr="00950903" w:rsidRDefault="006633F8" w:rsidP="006633F8">
      <w:pPr>
        <w:numPr>
          <w:ilvl w:val="0"/>
          <w:numId w:val="17"/>
        </w:numPr>
        <w:rPr>
          <w:color w:val="0070C0"/>
        </w:rPr>
      </w:pPr>
      <w:r w:rsidRPr="00950903">
        <w:rPr>
          <w:b/>
        </w:rPr>
        <w:t>Plans for Next Quarter</w:t>
      </w:r>
      <w:r w:rsidRPr="00950903">
        <w:t>:</w:t>
      </w:r>
      <w:r w:rsidRPr="00950903">
        <w:rPr>
          <w:color w:val="0070C0"/>
        </w:rPr>
        <w:t xml:space="preserve"> </w:t>
      </w:r>
      <w:r>
        <w:rPr>
          <w:color w:val="0070C0"/>
        </w:rPr>
        <w:t>Already completed, no plans for next quarter.</w:t>
      </w:r>
    </w:p>
    <w:p w:rsidR="006633F8" w:rsidRPr="00950903" w:rsidRDefault="006633F8" w:rsidP="006633F8">
      <w:pPr>
        <w:rPr>
          <w:color w:val="0070C0"/>
        </w:rPr>
      </w:pPr>
    </w:p>
    <w:p w:rsidR="00E82001" w:rsidRPr="00950903" w:rsidRDefault="00E82001" w:rsidP="006633F8">
      <w:pPr>
        <w:rPr>
          <w:b/>
        </w:rPr>
      </w:pPr>
      <w:r w:rsidRPr="00950903">
        <w:rPr>
          <w:b/>
        </w:rPr>
        <w:t>Task number</w:t>
      </w:r>
      <w:r>
        <w:rPr>
          <w:b/>
        </w:rPr>
        <w:t xml:space="preserve"> and title</w:t>
      </w:r>
      <w:r w:rsidRPr="00950903">
        <w:rPr>
          <w:b/>
        </w:rPr>
        <w:t>:</w:t>
      </w:r>
      <w:r>
        <w:rPr>
          <w:b/>
        </w:rPr>
        <w:t xml:space="preserve"> </w:t>
      </w:r>
      <w:r>
        <w:rPr>
          <w:color w:val="0070C0"/>
        </w:rPr>
        <w:t xml:space="preserve">Phase </w:t>
      </w:r>
      <w:r w:rsidR="006633F8">
        <w:rPr>
          <w:color w:val="0070C0"/>
        </w:rPr>
        <w:t>3</w:t>
      </w:r>
      <w:r>
        <w:rPr>
          <w:color w:val="0070C0"/>
        </w:rPr>
        <w:t>, Task 1</w:t>
      </w:r>
      <w:r w:rsidRPr="00950903">
        <w:rPr>
          <w:b/>
        </w:rPr>
        <w:t xml:space="preserve"> </w:t>
      </w:r>
      <w:r w:rsidR="00DE77CE" w:rsidRPr="00DE77CE">
        <w:rPr>
          <w:color w:val="0070C0"/>
        </w:rPr>
        <w:t>– Q</w:t>
      </w:r>
      <w:r w:rsidR="00AF00C0">
        <w:rPr>
          <w:color w:val="0070C0"/>
        </w:rPr>
        <w:t>2</w:t>
      </w:r>
      <w:r w:rsidR="00DE77CE" w:rsidRPr="00DE77CE">
        <w:rPr>
          <w:color w:val="0070C0"/>
        </w:rPr>
        <w:t>-201</w:t>
      </w:r>
      <w:r w:rsidR="00AF00C0">
        <w:rPr>
          <w:color w:val="0070C0"/>
        </w:rPr>
        <w:t>3</w:t>
      </w:r>
    </w:p>
    <w:p w:rsidR="00E82001" w:rsidRPr="00950903" w:rsidRDefault="00E82001" w:rsidP="00E82001">
      <w:pPr>
        <w:rPr>
          <w:b/>
          <w:color w:val="0070C0"/>
        </w:rPr>
      </w:pPr>
    </w:p>
    <w:p w:rsidR="00E82001" w:rsidRPr="00950903" w:rsidRDefault="00E82001" w:rsidP="00E82001">
      <w:pPr>
        <w:numPr>
          <w:ilvl w:val="0"/>
          <w:numId w:val="15"/>
        </w:numPr>
        <w:rPr>
          <w:color w:val="0070C0"/>
        </w:rPr>
      </w:pPr>
      <w:r w:rsidRPr="00950903">
        <w:rPr>
          <w:b/>
        </w:rPr>
        <w:t>Planned Activities</w:t>
      </w:r>
      <w:r w:rsidRPr="00950903">
        <w:t>:</w:t>
      </w:r>
      <w:r w:rsidRPr="00950903">
        <w:rPr>
          <w:color w:val="0070C0"/>
        </w:rPr>
        <w:t xml:space="preserve"> </w:t>
      </w:r>
      <w:r w:rsidR="006633F8">
        <w:rPr>
          <w:color w:val="0070C0"/>
        </w:rPr>
        <w:t>Operation, data collection and marketing</w:t>
      </w:r>
      <w:r>
        <w:rPr>
          <w:color w:val="0070C0"/>
        </w:rPr>
        <w:t xml:space="preserve"> – </w:t>
      </w:r>
      <w:r w:rsidR="006633F8">
        <w:rPr>
          <w:color w:val="0070C0"/>
        </w:rPr>
        <w:t>Data collection and availability.</w:t>
      </w:r>
    </w:p>
    <w:p w:rsidR="00E82001" w:rsidRPr="00950903" w:rsidRDefault="00E82001" w:rsidP="00E82001">
      <w:pPr>
        <w:rPr>
          <w:color w:val="0070C0"/>
        </w:rPr>
      </w:pPr>
    </w:p>
    <w:p w:rsidR="00AF00C0" w:rsidRPr="00AF00C0" w:rsidRDefault="00E82001" w:rsidP="00E82001">
      <w:pPr>
        <w:numPr>
          <w:ilvl w:val="0"/>
          <w:numId w:val="15"/>
        </w:numPr>
        <w:rPr>
          <w:color w:val="0070C0"/>
        </w:rPr>
      </w:pPr>
      <w:r w:rsidRPr="00950903">
        <w:rPr>
          <w:b/>
        </w:rPr>
        <w:t>Actual Accomplishments</w:t>
      </w:r>
      <w:r w:rsidRPr="00950903">
        <w:t>:</w:t>
      </w:r>
      <w:r w:rsidRPr="00950903">
        <w:rPr>
          <w:b/>
          <w:bCs/>
          <w:color w:val="0070C0"/>
        </w:rPr>
        <w:t xml:space="preserve"> </w:t>
      </w:r>
      <w:r w:rsidR="00DE77CE" w:rsidRPr="00DE77CE">
        <w:rPr>
          <w:bCs/>
          <w:color w:val="0070C0"/>
        </w:rPr>
        <w:t>Operation has been ongoing since complet</w:t>
      </w:r>
      <w:r w:rsidR="00DE77CE">
        <w:rPr>
          <w:bCs/>
          <w:color w:val="0070C0"/>
        </w:rPr>
        <w:t>i</w:t>
      </w:r>
      <w:r w:rsidR="00DE77CE" w:rsidRPr="00DE77CE">
        <w:rPr>
          <w:bCs/>
          <w:color w:val="0070C0"/>
        </w:rPr>
        <w:t>on of installation for each campus area.</w:t>
      </w:r>
      <w:r w:rsidR="00DE77CE">
        <w:rPr>
          <w:b/>
          <w:bCs/>
          <w:color w:val="0070C0"/>
        </w:rPr>
        <w:t xml:space="preserve"> </w:t>
      </w:r>
      <w:r w:rsidR="006633F8">
        <w:rPr>
          <w:bCs/>
          <w:color w:val="0070C0"/>
        </w:rPr>
        <w:t>Data collecting instrumentation and data transmission formats were specified by the DOE contractor</w:t>
      </w:r>
      <w:r w:rsidR="00DE77CE">
        <w:rPr>
          <w:bCs/>
          <w:color w:val="0070C0"/>
        </w:rPr>
        <w:t>, CDH Energy Corp., who is responsible for data collection, based on</w:t>
      </w:r>
      <w:r w:rsidR="006633F8">
        <w:rPr>
          <w:bCs/>
          <w:color w:val="0070C0"/>
        </w:rPr>
        <w:t xml:space="preserve"> the specific equipment at </w:t>
      </w:r>
      <w:r w:rsidR="00DE77CE">
        <w:rPr>
          <w:bCs/>
          <w:color w:val="0070C0"/>
        </w:rPr>
        <w:t>this project</w:t>
      </w:r>
      <w:r w:rsidR="00AF00C0">
        <w:rPr>
          <w:bCs/>
          <w:color w:val="0070C0"/>
        </w:rPr>
        <w:t xml:space="preserve">. </w:t>
      </w:r>
    </w:p>
    <w:p w:rsidR="00E82001" w:rsidRDefault="00AF00C0" w:rsidP="00AF00C0">
      <w:pPr>
        <w:ind w:left="720"/>
        <w:rPr>
          <w:color w:val="0070C0"/>
        </w:rPr>
      </w:pPr>
      <w:proofErr w:type="gramStart"/>
      <w:r>
        <w:rPr>
          <w:bCs/>
          <w:color w:val="0070C0"/>
        </w:rPr>
        <w:t>Have supplied reports and data on project performance to CDH Energy, and other DOE contractors as requested.</w:t>
      </w:r>
      <w:proofErr w:type="gramEnd"/>
    </w:p>
    <w:p w:rsidR="00AF00C0" w:rsidRPr="00AF00C0" w:rsidRDefault="00AF00C0" w:rsidP="00AF00C0">
      <w:pPr>
        <w:ind w:left="720"/>
        <w:rPr>
          <w:color w:val="0070C0"/>
        </w:rPr>
      </w:pPr>
    </w:p>
    <w:p w:rsidR="00E82001" w:rsidRPr="00E753F2" w:rsidRDefault="00E82001" w:rsidP="00E82001">
      <w:pPr>
        <w:numPr>
          <w:ilvl w:val="0"/>
          <w:numId w:val="15"/>
        </w:numPr>
        <w:rPr>
          <w:color w:val="0070C0"/>
        </w:rPr>
      </w:pPr>
      <w:r w:rsidRPr="00950903">
        <w:rPr>
          <w:b/>
        </w:rPr>
        <w:t>Explanation of Variance</w:t>
      </w:r>
      <w:r w:rsidRPr="00950903">
        <w:t>:</w:t>
      </w:r>
      <w:r w:rsidRPr="00950903">
        <w:rPr>
          <w:color w:val="0070C0"/>
        </w:rPr>
        <w:t xml:space="preserve">  </w:t>
      </w:r>
      <w:r w:rsidR="00DE77CE">
        <w:rPr>
          <w:color w:val="0070C0"/>
        </w:rPr>
        <w:t>No variance.</w:t>
      </w:r>
    </w:p>
    <w:p w:rsidR="00E82001" w:rsidRPr="00950903" w:rsidRDefault="00E82001" w:rsidP="00E82001">
      <w:pPr>
        <w:rPr>
          <w:color w:val="0070C0"/>
        </w:rPr>
      </w:pPr>
    </w:p>
    <w:p w:rsidR="00DE77CE" w:rsidRDefault="00E82001" w:rsidP="00C94B48">
      <w:pPr>
        <w:ind w:left="810"/>
        <w:rPr>
          <w:color w:val="0070C0"/>
        </w:rPr>
      </w:pPr>
      <w:r w:rsidRPr="00950903">
        <w:rPr>
          <w:b/>
        </w:rPr>
        <w:t>Plans for Next Quarter</w:t>
      </w:r>
      <w:r w:rsidRPr="00950903">
        <w:t>:</w:t>
      </w:r>
      <w:r w:rsidRPr="00950903">
        <w:rPr>
          <w:color w:val="0070C0"/>
        </w:rPr>
        <w:t xml:space="preserve"> </w:t>
      </w:r>
      <w:r w:rsidR="00D2029D">
        <w:rPr>
          <w:color w:val="0070C0"/>
        </w:rPr>
        <w:t xml:space="preserve">Task completed. </w:t>
      </w:r>
      <w:r w:rsidR="00DE77CE">
        <w:rPr>
          <w:color w:val="0070C0"/>
        </w:rPr>
        <w:t xml:space="preserve">Data transmission </w:t>
      </w:r>
      <w:r w:rsidR="00AF00C0">
        <w:rPr>
          <w:color w:val="0070C0"/>
        </w:rPr>
        <w:t xml:space="preserve">and reporting </w:t>
      </w:r>
      <w:r w:rsidR="00DE77CE">
        <w:rPr>
          <w:color w:val="0070C0"/>
        </w:rPr>
        <w:t>beg</w:t>
      </w:r>
      <w:r w:rsidR="000C6584">
        <w:rPr>
          <w:color w:val="0070C0"/>
        </w:rPr>
        <w:t>a</w:t>
      </w:r>
      <w:r w:rsidR="00DE77CE">
        <w:rPr>
          <w:color w:val="0070C0"/>
        </w:rPr>
        <w:t>n during Q2-2012</w:t>
      </w:r>
      <w:r w:rsidR="000C6584">
        <w:rPr>
          <w:color w:val="0070C0"/>
        </w:rPr>
        <w:t>, and continue</w:t>
      </w:r>
      <w:r w:rsidR="00D2029D">
        <w:rPr>
          <w:color w:val="0070C0"/>
        </w:rPr>
        <w:t>d with support</w:t>
      </w:r>
      <w:r w:rsidR="00AF00C0">
        <w:rPr>
          <w:color w:val="0070C0"/>
        </w:rPr>
        <w:t xml:space="preserve"> through Sep-2013</w:t>
      </w:r>
      <w:r w:rsidR="00DE77CE">
        <w:rPr>
          <w:color w:val="0070C0"/>
        </w:rPr>
        <w:t>.</w:t>
      </w:r>
      <w:r w:rsidR="00C94B48" w:rsidRPr="00C94B48">
        <w:rPr>
          <w:color w:val="0070C0"/>
        </w:rPr>
        <w:t xml:space="preserve"> </w:t>
      </w:r>
      <w:r w:rsidR="00D2029D">
        <w:rPr>
          <w:color w:val="0070C0"/>
        </w:rPr>
        <w:t>After Sep-2013 the project will be closed. Data will continue to be transmitted, but no support provided</w:t>
      </w:r>
      <w:r w:rsidR="00C91A5C">
        <w:rPr>
          <w:color w:val="0070C0"/>
        </w:rPr>
        <w:t>.</w:t>
      </w:r>
    </w:p>
    <w:p w:rsidR="00DE77CE" w:rsidRPr="00DE77CE" w:rsidRDefault="00DE77CE" w:rsidP="00DE77CE">
      <w:pPr>
        <w:ind w:left="720"/>
        <w:rPr>
          <w:color w:val="0070C0"/>
        </w:rPr>
      </w:pPr>
    </w:p>
    <w:p w:rsidR="00DE77CE" w:rsidRPr="00950903" w:rsidRDefault="00DE77CE" w:rsidP="00DE77CE">
      <w:pPr>
        <w:rPr>
          <w:b/>
        </w:rPr>
      </w:pPr>
      <w:r w:rsidRPr="00950903">
        <w:rPr>
          <w:b/>
        </w:rPr>
        <w:t>Task number</w:t>
      </w:r>
      <w:r>
        <w:rPr>
          <w:b/>
        </w:rPr>
        <w:t xml:space="preserve"> and title</w:t>
      </w:r>
      <w:r w:rsidRPr="00950903">
        <w:rPr>
          <w:b/>
        </w:rPr>
        <w:t>:</w:t>
      </w:r>
      <w:r>
        <w:rPr>
          <w:b/>
        </w:rPr>
        <w:t xml:space="preserve"> </w:t>
      </w:r>
      <w:r>
        <w:rPr>
          <w:color w:val="0070C0"/>
        </w:rPr>
        <w:t>Phase 3, Task 2</w:t>
      </w:r>
      <w:r w:rsidRPr="00950903">
        <w:rPr>
          <w:b/>
        </w:rPr>
        <w:t xml:space="preserve"> </w:t>
      </w:r>
      <w:r w:rsidRPr="00DE77CE">
        <w:rPr>
          <w:color w:val="0070C0"/>
        </w:rPr>
        <w:t>– Q</w:t>
      </w:r>
      <w:r w:rsidR="00AF00C0">
        <w:rPr>
          <w:color w:val="0070C0"/>
        </w:rPr>
        <w:t>2</w:t>
      </w:r>
      <w:r w:rsidRPr="00DE77CE">
        <w:rPr>
          <w:color w:val="0070C0"/>
        </w:rPr>
        <w:t>-201</w:t>
      </w:r>
      <w:r w:rsidR="00AF00C0">
        <w:rPr>
          <w:color w:val="0070C0"/>
        </w:rPr>
        <w:t>3</w:t>
      </w:r>
    </w:p>
    <w:p w:rsidR="00DE77CE" w:rsidRPr="00950903" w:rsidRDefault="00DE77CE" w:rsidP="00DE77CE">
      <w:pPr>
        <w:rPr>
          <w:b/>
          <w:color w:val="0070C0"/>
        </w:rPr>
      </w:pPr>
    </w:p>
    <w:p w:rsidR="00DE77CE" w:rsidRPr="00950903" w:rsidRDefault="00DE77CE" w:rsidP="00DE77CE">
      <w:pPr>
        <w:numPr>
          <w:ilvl w:val="0"/>
          <w:numId w:val="18"/>
        </w:numPr>
        <w:rPr>
          <w:color w:val="0070C0"/>
        </w:rPr>
      </w:pPr>
      <w:r w:rsidRPr="00950903">
        <w:rPr>
          <w:b/>
        </w:rPr>
        <w:t>Planned Activities</w:t>
      </w:r>
      <w:r w:rsidRPr="00950903">
        <w:t>:</w:t>
      </w:r>
      <w:r w:rsidRPr="00950903">
        <w:rPr>
          <w:color w:val="0070C0"/>
        </w:rPr>
        <w:t xml:space="preserve"> </w:t>
      </w:r>
      <w:r>
        <w:rPr>
          <w:color w:val="0070C0"/>
        </w:rPr>
        <w:t>Operation, data collection and marketing – Marketing.</w:t>
      </w:r>
    </w:p>
    <w:p w:rsidR="00DE77CE" w:rsidRPr="00950903" w:rsidRDefault="00DE77CE" w:rsidP="00DE77CE">
      <w:pPr>
        <w:rPr>
          <w:color w:val="0070C0"/>
        </w:rPr>
      </w:pPr>
    </w:p>
    <w:p w:rsidR="00DE77CE" w:rsidRPr="00950903" w:rsidRDefault="00DE77CE" w:rsidP="00DE77CE">
      <w:pPr>
        <w:numPr>
          <w:ilvl w:val="0"/>
          <w:numId w:val="18"/>
        </w:numPr>
        <w:rPr>
          <w:color w:val="0070C0"/>
        </w:rPr>
      </w:pPr>
      <w:r w:rsidRPr="00950903">
        <w:rPr>
          <w:b/>
        </w:rPr>
        <w:t>Actual Accomplishments</w:t>
      </w:r>
      <w:r w:rsidRPr="00950903">
        <w:t>:</w:t>
      </w:r>
      <w:r w:rsidRPr="00950903">
        <w:rPr>
          <w:b/>
          <w:bCs/>
          <w:color w:val="0070C0"/>
        </w:rPr>
        <w:t xml:space="preserve"> </w:t>
      </w:r>
      <w:r>
        <w:rPr>
          <w:bCs/>
          <w:color w:val="0070C0"/>
        </w:rPr>
        <w:t xml:space="preserve">Cedarville School District has actively engaged the local and state community in awareness of this demonstration project. </w:t>
      </w:r>
      <w:r w:rsidR="00DF4F98">
        <w:rPr>
          <w:bCs/>
          <w:color w:val="0070C0"/>
        </w:rPr>
        <w:t xml:space="preserve">Tours have been given. </w:t>
      </w:r>
      <w:r>
        <w:rPr>
          <w:bCs/>
          <w:color w:val="0070C0"/>
        </w:rPr>
        <w:t>Students have participated in public relations activities regarding this project.</w:t>
      </w:r>
      <w:r w:rsidR="00DF4F98">
        <w:rPr>
          <w:bCs/>
          <w:color w:val="0070C0"/>
        </w:rPr>
        <w:t xml:space="preserve"> Our team has offered to cooperate with any DOE events or marketing efforts.</w:t>
      </w:r>
    </w:p>
    <w:p w:rsidR="00DE77CE" w:rsidRPr="00950903" w:rsidRDefault="00DE77CE" w:rsidP="00DE77CE">
      <w:pPr>
        <w:rPr>
          <w:color w:val="0070C0"/>
        </w:rPr>
      </w:pPr>
    </w:p>
    <w:p w:rsidR="00DE77CE" w:rsidRPr="00E753F2" w:rsidRDefault="00DE77CE" w:rsidP="00DE77CE">
      <w:pPr>
        <w:numPr>
          <w:ilvl w:val="0"/>
          <w:numId w:val="18"/>
        </w:numPr>
        <w:rPr>
          <w:color w:val="0070C0"/>
        </w:rPr>
      </w:pPr>
      <w:r w:rsidRPr="00950903">
        <w:rPr>
          <w:b/>
        </w:rPr>
        <w:t>Explanation of Variance</w:t>
      </w:r>
      <w:r w:rsidRPr="00950903">
        <w:t>:</w:t>
      </w:r>
      <w:r w:rsidRPr="00950903">
        <w:rPr>
          <w:color w:val="0070C0"/>
        </w:rPr>
        <w:t xml:space="preserve">  </w:t>
      </w:r>
      <w:r>
        <w:rPr>
          <w:color w:val="0070C0"/>
        </w:rPr>
        <w:t>No variance.</w:t>
      </w:r>
    </w:p>
    <w:p w:rsidR="00DE77CE" w:rsidRPr="00950903" w:rsidRDefault="00DE77CE" w:rsidP="00DE77CE">
      <w:pPr>
        <w:rPr>
          <w:color w:val="0070C0"/>
        </w:rPr>
      </w:pPr>
    </w:p>
    <w:p w:rsidR="00DE77CE" w:rsidRDefault="00DE77CE" w:rsidP="00DE77CE">
      <w:pPr>
        <w:numPr>
          <w:ilvl w:val="0"/>
          <w:numId w:val="18"/>
        </w:numPr>
        <w:rPr>
          <w:color w:val="0070C0"/>
        </w:rPr>
      </w:pPr>
      <w:r w:rsidRPr="00950903">
        <w:rPr>
          <w:b/>
        </w:rPr>
        <w:t>Plans for Next Quarter</w:t>
      </w:r>
      <w:r w:rsidRPr="00950903">
        <w:t>:</w:t>
      </w:r>
      <w:r w:rsidRPr="00950903">
        <w:rPr>
          <w:color w:val="0070C0"/>
        </w:rPr>
        <w:t xml:space="preserve"> </w:t>
      </w:r>
      <w:r w:rsidR="00D2029D">
        <w:rPr>
          <w:color w:val="0070C0"/>
        </w:rPr>
        <w:t>Task completed. Project closed after Sep-2013.</w:t>
      </w:r>
    </w:p>
    <w:p w:rsidR="00E82001" w:rsidRDefault="00E82001" w:rsidP="00950903">
      <w:pPr>
        <w:rPr>
          <w:color w:val="0070C0"/>
        </w:rPr>
      </w:pPr>
    </w:p>
    <w:p w:rsidR="00DE77CE" w:rsidRPr="00950903" w:rsidRDefault="00DE77CE" w:rsidP="00DE77CE">
      <w:pPr>
        <w:rPr>
          <w:b/>
        </w:rPr>
      </w:pPr>
      <w:r w:rsidRPr="00950903">
        <w:rPr>
          <w:b/>
        </w:rPr>
        <w:t>Task number</w:t>
      </w:r>
      <w:r>
        <w:rPr>
          <w:b/>
        </w:rPr>
        <w:t xml:space="preserve"> and title</w:t>
      </w:r>
      <w:r w:rsidRPr="00950903">
        <w:rPr>
          <w:b/>
        </w:rPr>
        <w:t>:</w:t>
      </w:r>
      <w:r>
        <w:rPr>
          <w:b/>
        </w:rPr>
        <w:t xml:space="preserve"> </w:t>
      </w:r>
      <w:r>
        <w:rPr>
          <w:color w:val="0070C0"/>
        </w:rPr>
        <w:t xml:space="preserve">Phase 3, Task </w:t>
      </w:r>
      <w:r w:rsidR="00DF4F98">
        <w:rPr>
          <w:color w:val="0070C0"/>
        </w:rPr>
        <w:t>3</w:t>
      </w:r>
      <w:r w:rsidRPr="00950903">
        <w:rPr>
          <w:b/>
        </w:rPr>
        <w:t xml:space="preserve"> </w:t>
      </w:r>
      <w:r w:rsidRPr="00DE77CE">
        <w:rPr>
          <w:color w:val="0070C0"/>
        </w:rPr>
        <w:t>– Q</w:t>
      </w:r>
      <w:r w:rsidR="00AF00C0">
        <w:rPr>
          <w:color w:val="0070C0"/>
        </w:rPr>
        <w:t>2</w:t>
      </w:r>
      <w:r w:rsidRPr="00DE77CE">
        <w:rPr>
          <w:color w:val="0070C0"/>
        </w:rPr>
        <w:t>-201</w:t>
      </w:r>
      <w:r w:rsidR="00AF00C0">
        <w:rPr>
          <w:color w:val="0070C0"/>
        </w:rPr>
        <w:t>3</w:t>
      </w:r>
    </w:p>
    <w:p w:rsidR="00DE77CE" w:rsidRPr="00950903" w:rsidRDefault="00DE77CE" w:rsidP="00DE77CE">
      <w:pPr>
        <w:rPr>
          <w:b/>
          <w:color w:val="0070C0"/>
        </w:rPr>
      </w:pPr>
    </w:p>
    <w:p w:rsidR="00DE77CE" w:rsidRPr="00950903" w:rsidRDefault="00DE77CE" w:rsidP="00DE77CE">
      <w:pPr>
        <w:numPr>
          <w:ilvl w:val="0"/>
          <w:numId w:val="19"/>
        </w:numPr>
        <w:rPr>
          <w:color w:val="0070C0"/>
        </w:rPr>
      </w:pPr>
      <w:r w:rsidRPr="00950903">
        <w:rPr>
          <w:b/>
        </w:rPr>
        <w:t>Planned Activities</w:t>
      </w:r>
      <w:r w:rsidRPr="00950903">
        <w:t>:</w:t>
      </w:r>
      <w:r w:rsidRPr="00950903">
        <w:rPr>
          <w:color w:val="0070C0"/>
        </w:rPr>
        <w:t xml:space="preserve"> </w:t>
      </w:r>
      <w:r>
        <w:rPr>
          <w:color w:val="0070C0"/>
        </w:rPr>
        <w:t xml:space="preserve">Operation, data collection and marketing – </w:t>
      </w:r>
      <w:r w:rsidR="00DF4F98">
        <w:rPr>
          <w:color w:val="0070C0"/>
        </w:rPr>
        <w:t>Project management and reporting.</w:t>
      </w:r>
    </w:p>
    <w:p w:rsidR="00DE77CE" w:rsidRPr="00950903" w:rsidRDefault="00DE77CE" w:rsidP="00DE77CE">
      <w:pPr>
        <w:rPr>
          <w:color w:val="0070C0"/>
        </w:rPr>
      </w:pPr>
    </w:p>
    <w:p w:rsidR="00DE77CE" w:rsidRPr="00950903" w:rsidRDefault="00DE77CE" w:rsidP="00DE77CE">
      <w:pPr>
        <w:numPr>
          <w:ilvl w:val="0"/>
          <w:numId w:val="19"/>
        </w:numPr>
        <w:rPr>
          <w:color w:val="0070C0"/>
        </w:rPr>
      </w:pPr>
      <w:r w:rsidRPr="00950903">
        <w:rPr>
          <w:b/>
        </w:rPr>
        <w:t>Actual Accomplishments</w:t>
      </w:r>
      <w:r w:rsidRPr="00950903">
        <w:t>:</w:t>
      </w:r>
      <w:r w:rsidRPr="00950903">
        <w:rPr>
          <w:b/>
          <w:bCs/>
          <w:color w:val="0070C0"/>
        </w:rPr>
        <w:t xml:space="preserve"> </w:t>
      </w:r>
      <w:r w:rsidR="00DF4F98">
        <w:rPr>
          <w:bCs/>
          <w:color w:val="0070C0"/>
        </w:rPr>
        <w:t>Professional outside project management will continue until the end of the project, and they are responsible for continued reporting to DOE and others as necessary</w:t>
      </w:r>
      <w:r>
        <w:rPr>
          <w:bCs/>
          <w:color w:val="0070C0"/>
        </w:rPr>
        <w:t xml:space="preserve">. </w:t>
      </w:r>
    </w:p>
    <w:p w:rsidR="00DE77CE" w:rsidRPr="00950903" w:rsidRDefault="00DE77CE" w:rsidP="00DE77CE">
      <w:pPr>
        <w:rPr>
          <w:color w:val="0070C0"/>
        </w:rPr>
      </w:pPr>
    </w:p>
    <w:p w:rsidR="00DE77CE" w:rsidRPr="00E753F2" w:rsidRDefault="00DE77CE" w:rsidP="00DE77CE">
      <w:pPr>
        <w:numPr>
          <w:ilvl w:val="0"/>
          <w:numId w:val="19"/>
        </w:numPr>
        <w:rPr>
          <w:color w:val="0070C0"/>
        </w:rPr>
      </w:pPr>
      <w:r w:rsidRPr="00950903">
        <w:rPr>
          <w:b/>
        </w:rPr>
        <w:t>Explanation of Variance</w:t>
      </w:r>
      <w:r w:rsidRPr="00950903">
        <w:t>:</w:t>
      </w:r>
      <w:r w:rsidRPr="00950903">
        <w:rPr>
          <w:color w:val="0070C0"/>
        </w:rPr>
        <w:t xml:space="preserve">  </w:t>
      </w:r>
      <w:r>
        <w:rPr>
          <w:color w:val="0070C0"/>
        </w:rPr>
        <w:t>No variance.</w:t>
      </w:r>
    </w:p>
    <w:p w:rsidR="00DE77CE" w:rsidRPr="00950903" w:rsidRDefault="00DE77CE" w:rsidP="00DE77CE">
      <w:pPr>
        <w:rPr>
          <w:color w:val="0070C0"/>
        </w:rPr>
      </w:pPr>
    </w:p>
    <w:p w:rsidR="00DE77CE" w:rsidRDefault="00DE77CE" w:rsidP="00DE77CE">
      <w:pPr>
        <w:numPr>
          <w:ilvl w:val="0"/>
          <w:numId w:val="19"/>
        </w:numPr>
        <w:rPr>
          <w:color w:val="0070C0"/>
        </w:rPr>
      </w:pPr>
      <w:r w:rsidRPr="00950903">
        <w:rPr>
          <w:b/>
        </w:rPr>
        <w:t>Plans for Next Quarter</w:t>
      </w:r>
      <w:r w:rsidRPr="00950903">
        <w:t>:</w:t>
      </w:r>
      <w:r w:rsidRPr="00950903">
        <w:rPr>
          <w:color w:val="0070C0"/>
        </w:rPr>
        <w:t xml:space="preserve"> </w:t>
      </w:r>
      <w:r w:rsidR="00D2029D">
        <w:rPr>
          <w:color w:val="0070C0"/>
        </w:rPr>
        <w:t>Task completed. Project closed after Sep-2013.</w:t>
      </w:r>
    </w:p>
    <w:p w:rsidR="00DE77CE" w:rsidRPr="00950903" w:rsidRDefault="00DE77CE" w:rsidP="00950903">
      <w:pPr>
        <w:rPr>
          <w:color w:val="0070C0"/>
        </w:rPr>
      </w:pPr>
    </w:p>
    <w:p w:rsidR="00F87C57" w:rsidRDefault="00F87C57" w:rsidP="002B72F2">
      <w:pPr>
        <w:rPr>
          <w:color w:val="0070C0"/>
        </w:rPr>
      </w:pPr>
    </w:p>
    <w:p w:rsidR="00C94B48" w:rsidRDefault="0057398B" w:rsidP="00C94B48">
      <w:pPr>
        <w:rPr>
          <w:color w:val="0070C0"/>
        </w:rPr>
      </w:pPr>
      <w:r w:rsidRPr="00623FF8">
        <w:rPr>
          <w:b/>
        </w:rPr>
        <w:t>Problems:</w:t>
      </w:r>
      <w:r>
        <w:rPr>
          <w:b/>
        </w:rPr>
        <w:t xml:space="preserve">  </w:t>
      </w:r>
      <w:r w:rsidR="00AF00C0">
        <w:rPr>
          <w:color w:val="0070C0"/>
        </w:rPr>
        <w:t>None reported for this p</w:t>
      </w:r>
      <w:r w:rsidR="00442073">
        <w:rPr>
          <w:color w:val="0070C0"/>
        </w:rPr>
        <w:t>roject</w:t>
      </w:r>
      <w:r w:rsidR="00C91A5C">
        <w:rPr>
          <w:color w:val="0070C0"/>
        </w:rPr>
        <w:t>.</w:t>
      </w:r>
    </w:p>
    <w:p w:rsidR="00DF4F98" w:rsidRDefault="00DF4F98" w:rsidP="0057398B">
      <w:pPr>
        <w:rPr>
          <w:color w:val="0070C0"/>
        </w:rPr>
      </w:pPr>
    </w:p>
    <w:p w:rsidR="00623FF8" w:rsidRDefault="00DF4F98" w:rsidP="0057398B">
      <w:pPr>
        <w:rPr>
          <w:color w:val="0070C0"/>
        </w:rPr>
      </w:pPr>
      <w:r>
        <w:rPr>
          <w:color w:val="0070C0"/>
        </w:rPr>
        <w:t xml:space="preserve">DOE has requested that the project spending be completed by Sep-2013. We </w:t>
      </w:r>
      <w:r w:rsidR="00D2029D">
        <w:rPr>
          <w:color w:val="0070C0"/>
        </w:rPr>
        <w:t>have met</w:t>
      </w:r>
      <w:r>
        <w:rPr>
          <w:color w:val="0070C0"/>
        </w:rPr>
        <w:t xml:space="preserve"> this objective and compl</w:t>
      </w:r>
      <w:r w:rsidR="00D2029D">
        <w:rPr>
          <w:color w:val="0070C0"/>
        </w:rPr>
        <w:t>ied</w:t>
      </w:r>
      <w:r>
        <w:rPr>
          <w:color w:val="0070C0"/>
        </w:rPr>
        <w:t xml:space="preserve"> with our required submittal of data over a</w:t>
      </w:r>
      <w:r w:rsidR="000C6584">
        <w:rPr>
          <w:color w:val="0070C0"/>
        </w:rPr>
        <w:t>t least a</w:t>
      </w:r>
      <w:r>
        <w:rPr>
          <w:color w:val="0070C0"/>
        </w:rPr>
        <w:t xml:space="preserve"> one year period.</w:t>
      </w:r>
      <w:r w:rsidR="00D2029D">
        <w:rPr>
          <w:color w:val="0070C0"/>
        </w:rPr>
        <w:t xml:space="preserve"> Data will continue to be transmitted, </w:t>
      </w:r>
      <w:r w:rsidR="00442073">
        <w:rPr>
          <w:color w:val="0070C0"/>
        </w:rPr>
        <w:t>with limited</w:t>
      </w:r>
      <w:r w:rsidR="00D2029D">
        <w:rPr>
          <w:color w:val="0070C0"/>
        </w:rPr>
        <w:t xml:space="preserve"> support provided.</w:t>
      </w:r>
    </w:p>
    <w:p w:rsidR="00442073" w:rsidRDefault="00442073" w:rsidP="0057398B">
      <w:pPr>
        <w:rPr>
          <w:color w:val="0070C0"/>
        </w:rPr>
      </w:pPr>
    </w:p>
    <w:p w:rsidR="00442073" w:rsidRDefault="00442073" w:rsidP="0057398B">
      <w:pPr>
        <w:rPr>
          <w:color w:val="0070C0"/>
        </w:rPr>
      </w:pPr>
    </w:p>
    <w:p w:rsidR="00DF4F98" w:rsidRDefault="00DF4F98" w:rsidP="00623FF8">
      <w:pPr>
        <w:jc w:val="center"/>
        <w:rPr>
          <w:b/>
          <w:u w:val="single"/>
        </w:rPr>
      </w:pPr>
    </w:p>
    <w:p w:rsidR="00F87C57" w:rsidRPr="00077585" w:rsidRDefault="00F87C57" w:rsidP="00442073">
      <w:pPr>
        <w:jc w:val="center"/>
        <w:rPr>
          <w:b/>
          <w:u w:val="single"/>
        </w:rPr>
      </w:pPr>
      <w:r w:rsidRPr="00077585">
        <w:rPr>
          <w:b/>
          <w:u w:val="single"/>
        </w:rPr>
        <w:t>PRODUCTS</w:t>
      </w:r>
      <w:r w:rsidR="00DC10C2">
        <w:rPr>
          <w:b/>
          <w:u w:val="single"/>
        </w:rPr>
        <w:t xml:space="preserve"> / DELIVERABLES</w:t>
      </w:r>
    </w:p>
    <w:p w:rsidR="00F87C57" w:rsidRDefault="00F87C57" w:rsidP="00F87C57">
      <w:pPr>
        <w:rPr>
          <w:b/>
        </w:rPr>
      </w:pPr>
    </w:p>
    <w:p w:rsidR="003E33B5" w:rsidRDefault="003C3B3A" w:rsidP="003E33B5">
      <w:pPr>
        <w:rPr>
          <w:b/>
        </w:rPr>
      </w:pPr>
      <w:r>
        <w:rPr>
          <w:b/>
        </w:rPr>
        <w:t xml:space="preserve">Training and Professional Development: </w:t>
      </w:r>
      <w:r w:rsidR="00515016">
        <w:rPr>
          <w:color w:val="0070C0"/>
        </w:rPr>
        <w:t xml:space="preserve">School District personnel have been trained in operation and maintenance of the equipment and </w:t>
      </w:r>
      <w:r w:rsidR="00442073">
        <w:rPr>
          <w:color w:val="0070C0"/>
        </w:rPr>
        <w:t xml:space="preserve">the </w:t>
      </w:r>
      <w:proofErr w:type="spellStart"/>
      <w:r w:rsidR="00E724A8">
        <w:rPr>
          <w:color w:val="0070C0"/>
        </w:rPr>
        <w:t>Alerton</w:t>
      </w:r>
      <w:proofErr w:type="spellEnd"/>
      <w:r w:rsidR="00E724A8">
        <w:rPr>
          <w:color w:val="0070C0"/>
        </w:rPr>
        <w:t xml:space="preserve"> </w:t>
      </w:r>
      <w:r w:rsidR="00515016">
        <w:rPr>
          <w:color w:val="0070C0"/>
        </w:rPr>
        <w:t>control system.</w:t>
      </w:r>
      <w:r w:rsidR="00E724A8">
        <w:rPr>
          <w:color w:val="0070C0"/>
        </w:rPr>
        <w:t xml:space="preserve"> </w:t>
      </w:r>
      <w:r w:rsidR="000C6584">
        <w:rPr>
          <w:color w:val="0070C0"/>
        </w:rPr>
        <w:t>School District and Project Management personnel have been trained in operation and maintenance of</w:t>
      </w:r>
      <w:r w:rsidR="00E724A8">
        <w:rPr>
          <w:color w:val="0070C0"/>
        </w:rPr>
        <w:t xml:space="preserve"> the monitoring/data-collection process.</w:t>
      </w:r>
    </w:p>
    <w:p w:rsidR="003E33B5" w:rsidRDefault="003E33B5" w:rsidP="003E33B5">
      <w:pPr>
        <w:rPr>
          <w:b/>
        </w:rPr>
      </w:pPr>
    </w:p>
    <w:p w:rsidR="00077585" w:rsidRPr="003E33B5" w:rsidRDefault="003E33B5" w:rsidP="003E33B5">
      <w:pPr>
        <w:rPr>
          <w:b/>
          <w:color w:val="0070C0"/>
        </w:rPr>
      </w:pPr>
      <w:r w:rsidRPr="003E33B5">
        <w:rPr>
          <w:b/>
        </w:rPr>
        <w:t>Publications, Conference Papers, and P</w:t>
      </w:r>
      <w:r w:rsidR="00F87C57" w:rsidRPr="003E33B5">
        <w:rPr>
          <w:b/>
        </w:rPr>
        <w:t>resentations</w:t>
      </w:r>
      <w:r w:rsidRPr="003E33B5">
        <w:rPr>
          <w:b/>
        </w:rPr>
        <w:t>:</w:t>
      </w:r>
      <w:r w:rsidR="00E4607B">
        <w:rPr>
          <w:color w:val="0070C0"/>
        </w:rPr>
        <w:t xml:space="preserve"> </w:t>
      </w:r>
      <w:r w:rsidR="00515016">
        <w:rPr>
          <w:color w:val="0070C0"/>
        </w:rPr>
        <w:t>In the first project year, we participated in a Peer Review with a published presentation. No</w:t>
      </w:r>
      <w:r w:rsidR="000C6584">
        <w:rPr>
          <w:color w:val="0070C0"/>
        </w:rPr>
        <w:t xml:space="preserve"> subsequent Peer Reviews have </w:t>
      </w:r>
      <w:r w:rsidR="00515016">
        <w:rPr>
          <w:color w:val="0070C0"/>
        </w:rPr>
        <w:t>been scheduled.</w:t>
      </w:r>
    </w:p>
    <w:p w:rsidR="002B72F2" w:rsidRPr="0044220C" w:rsidRDefault="002B72F2" w:rsidP="002B72F2"/>
    <w:p w:rsidR="00AF3E97" w:rsidRDefault="002B72F2" w:rsidP="002B72F2">
      <w:pPr>
        <w:rPr>
          <w:color w:val="0070C0"/>
        </w:rPr>
      </w:pPr>
      <w:r w:rsidRPr="0044220C">
        <w:rPr>
          <w:b/>
          <w:bCs/>
        </w:rPr>
        <w:t>Patents</w:t>
      </w:r>
      <w:r w:rsidR="00E4607B">
        <w:rPr>
          <w:b/>
          <w:bCs/>
        </w:rPr>
        <w:t xml:space="preserve"> </w:t>
      </w:r>
      <w:r w:rsidR="00626E27" w:rsidRPr="00626E27">
        <w:rPr>
          <w:b/>
          <w:bCs/>
        </w:rPr>
        <w:t>and IP</w:t>
      </w:r>
      <w:r w:rsidRPr="0044220C">
        <w:rPr>
          <w:b/>
          <w:bCs/>
        </w:rPr>
        <w:t>:</w:t>
      </w:r>
      <w:r w:rsidRPr="0044220C">
        <w:t xml:space="preserve">  </w:t>
      </w:r>
      <w:r w:rsidR="00515016">
        <w:rPr>
          <w:color w:val="0070C0"/>
        </w:rPr>
        <w:t>No patents or proprietary developments were anticipated or have resulted from this demonstration project.</w:t>
      </w:r>
    </w:p>
    <w:p w:rsidR="003E33B5" w:rsidRDefault="003E33B5" w:rsidP="002B72F2">
      <w:pPr>
        <w:rPr>
          <w:color w:val="0070C0"/>
        </w:rPr>
      </w:pPr>
    </w:p>
    <w:p w:rsidR="00480CC6" w:rsidRDefault="003E33B5" w:rsidP="00480CC6">
      <w:pPr>
        <w:rPr>
          <w:color w:val="0070C0"/>
        </w:rPr>
      </w:pPr>
      <w:r>
        <w:rPr>
          <w:b/>
        </w:rPr>
        <w:t xml:space="preserve">Other Products / Deliverables: </w:t>
      </w:r>
      <w:r w:rsidR="00E724A8">
        <w:rPr>
          <w:color w:val="0070C0"/>
        </w:rPr>
        <w:t xml:space="preserve">Data </w:t>
      </w:r>
      <w:r w:rsidR="00AF00C0">
        <w:rPr>
          <w:color w:val="0070C0"/>
        </w:rPr>
        <w:t>is being</w:t>
      </w:r>
      <w:r w:rsidR="00E724A8">
        <w:rPr>
          <w:color w:val="0070C0"/>
        </w:rPr>
        <w:t xml:space="preserve"> supplied to the National Geothermal Data System via the responsible DOE contractor for d</w:t>
      </w:r>
      <w:r w:rsidR="00442073">
        <w:rPr>
          <w:color w:val="0070C0"/>
        </w:rPr>
        <w:t>ata collection, CDH Energy Corp</w:t>
      </w:r>
      <w:r w:rsidR="00AF5182">
        <w:rPr>
          <w:color w:val="0070C0"/>
        </w:rPr>
        <w:t>.</w:t>
      </w:r>
    </w:p>
    <w:p w:rsidR="00AF5182" w:rsidRDefault="00AF5182" w:rsidP="00480CC6">
      <w:pPr>
        <w:rPr>
          <w:color w:val="0070C0"/>
        </w:rPr>
      </w:pPr>
    </w:p>
    <w:p w:rsidR="00AF5182" w:rsidRDefault="00AF5182" w:rsidP="00480CC6">
      <w:pPr>
        <w:rPr>
          <w:color w:val="0070C0"/>
        </w:rPr>
      </w:pPr>
    </w:p>
    <w:p w:rsidR="00AF5182" w:rsidRDefault="00AF5182" w:rsidP="00480CC6">
      <w:pPr>
        <w:rPr>
          <w:color w:val="0070C0"/>
        </w:rPr>
      </w:pPr>
    </w:p>
    <w:sectPr w:rsidR="00AF5182" w:rsidSect="00F66BC2">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88D" w:rsidRDefault="0060488D">
      <w:r>
        <w:separator/>
      </w:r>
    </w:p>
  </w:endnote>
  <w:endnote w:type="continuationSeparator" w:id="0">
    <w:p w:rsidR="0060488D" w:rsidRDefault="006048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D8F" w:rsidRDefault="00316D8F">
    <w:pPr>
      <w:pStyle w:val="Footer"/>
      <w:jc w:val="center"/>
    </w:pPr>
  </w:p>
  <w:p w:rsidR="00316D8F" w:rsidRDefault="00316D8F">
    <w:pPr>
      <w:pStyle w:val="Footer"/>
      <w:jc w:val="center"/>
    </w:pPr>
  </w:p>
  <w:p w:rsidR="00316D8F" w:rsidRDefault="003D4B2C">
    <w:pPr>
      <w:pStyle w:val="Footer"/>
      <w:jc w:val="center"/>
    </w:pPr>
    <w:sdt>
      <w:sdtPr>
        <w:id w:val="90961530"/>
        <w:docPartObj>
          <w:docPartGallery w:val="Page Numbers (Bottom of Page)"/>
          <w:docPartUnique/>
        </w:docPartObj>
      </w:sdtPr>
      <w:sdtContent>
        <w:sdt>
          <w:sdtPr>
            <w:id w:val="90961531"/>
            <w:docPartObj>
              <w:docPartGallery w:val="Page Numbers (Top of Page)"/>
              <w:docPartUnique/>
            </w:docPartObj>
          </w:sdtPr>
          <w:sdtContent>
            <w:r w:rsidR="00316D8F">
              <w:t xml:space="preserve">Page </w:t>
            </w:r>
            <w:r>
              <w:rPr>
                <w:b/>
              </w:rPr>
              <w:fldChar w:fldCharType="begin"/>
            </w:r>
            <w:r w:rsidR="00316D8F">
              <w:rPr>
                <w:b/>
              </w:rPr>
              <w:instrText xml:space="preserve"> PAGE </w:instrText>
            </w:r>
            <w:r>
              <w:rPr>
                <w:b/>
              </w:rPr>
              <w:fldChar w:fldCharType="separate"/>
            </w:r>
            <w:r w:rsidR="00092BF8">
              <w:rPr>
                <w:b/>
                <w:noProof/>
              </w:rPr>
              <w:t>2</w:t>
            </w:r>
            <w:r>
              <w:rPr>
                <w:b/>
              </w:rPr>
              <w:fldChar w:fldCharType="end"/>
            </w:r>
            <w:r w:rsidR="00316D8F">
              <w:t xml:space="preserve"> of </w:t>
            </w:r>
            <w:r>
              <w:rPr>
                <w:b/>
              </w:rPr>
              <w:fldChar w:fldCharType="begin"/>
            </w:r>
            <w:r w:rsidR="00316D8F">
              <w:rPr>
                <w:b/>
              </w:rPr>
              <w:instrText xml:space="preserve"> NUMPAGES  </w:instrText>
            </w:r>
            <w:r>
              <w:rPr>
                <w:b/>
              </w:rPr>
              <w:fldChar w:fldCharType="separate"/>
            </w:r>
            <w:r w:rsidR="00092BF8">
              <w:rPr>
                <w:b/>
                <w:noProof/>
              </w:rPr>
              <w:t>6</w:t>
            </w:r>
            <w:r>
              <w:rPr>
                <w:b/>
              </w:rPr>
              <w:fldChar w:fldCharType="end"/>
            </w:r>
          </w:sdtContent>
        </w:sdt>
      </w:sdtContent>
    </w:sdt>
  </w:p>
  <w:p w:rsidR="00316D8F" w:rsidRPr="002B72F2" w:rsidRDefault="00316D8F" w:rsidP="002B72F2">
    <w:pPr>
      <w:pStyle w:val="Footer"/>
      <w:jc w:val="center"/>
      <w:rPr>
        <w:rFonts w:ascii="Arial" w:hAnsi="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88D" w:rsidRDefault="0060488D">
      <w:r>
        <w:separator/>
      </w:r>
    </w:p>
  </w:footnote>
  <w:footnote w:type="continuationSeparator" w:id="0">
    <w:p w:rsidR="0060488D" w:rsidRDefault="006048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D8F" w:rsidRPr="00681A04" w:rsidRDefault="00316D8F" w:rsidP="002B72F2">
    <w:pPr>
      <w:pStyle w:val="Header"/>
      <w:jc w:val="right"/>
      <w:rPr>
        <w:color w:val="0070C0"/>
        <w:sz w:val="20"/>
      </w:rPr>
    </w:pPr>
    <w:r w:rsidRPr="00681A04">
      <w:rPr>
        <w:color w:val="0070C0"/>
        <w:sz w:val="20"/>
      </w:rPr>
      <w:t>DE-EE</w:t>
    </w:r>
    <w:r>
      <w:rPr>
        <w:color w:val="0070C0"/>
        <w:sz w:val="20"/>
      </w:rPr>
      <w:t>0002968</w:t>
    </w:r>
  </w:p>
  <w:p w:rsidR="00316D8F" w:rsidRPr="00681A04" w:rsidRDefault="00316D8F" w:rsidP="002B72F2">
    <w:pPr>
      <w:pStyle w:val="Header"/>
      <w:jc w:val="right"/>
      <w:rPr>
        <w:color w:val="0070C0"/>
        <w:sz w:val="20"/>
      </w:rPr>
    </w:pPr>
    <w:r>
      <w:rPr>
        <w:color w:val="0070C0"/>
        <w:sz w:val="20"/>
      </w:rPr>
      <w:t>Cedarville School District 44</w:t>
    </w:r>
  </w:p>
  <w:p w:rsidR="00316D8F" w:rsidRDefault="00316D8F" w:rsidP="002B72F2">
    <w:pPr>
      <w:pStyle w:val="Header"/>
      <w:jc w:val="right"/>
      <w:rPr>
        <w:color w:val="0070C0"/>
        <w:sz w:val="20"/>
      </w:rPr>
    </w:pPr>
    <w:r>
      <w:rPr>
        <w:color w:val="0070C0"/>
        <w:sz w:val="20"/>
      </w:rPr>
      <w:t>Final Technical Report</w:t>
    </w:r>
  </w:p>
  <w:p w:rsidR="00316D8F" w:rsidRPr="00681A04" w:rsidRDefault="00316D8F" w:rsidP="002B72F2">
    <w:pPr>
      <w:pStyle w:val="Header"/>
      <w:jc w:val="right"/>
      <w:rPr>
        <w:color w:val="0070C0"/>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B83"/>
    <w:multiLevelType w:val="hybridMultilevel"/>
    <w:tmpl w:val="52A04608"/>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224065"/>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25164A"/>
    <w:multiLevelType w:val="hybridMultilevel"/>
    <w:tmpl w:val="6A6E8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371FE2"/>
    <w:multiLevelType w:val="hybridMultilevel"/>
    <w:tmpl w:val="AE64C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616473"/>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A2F64AE"/>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D147898"/>
    <w:multiLevelType w:val="hybridMultilevel"/>
    <w:tmpl w:val="47D084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41A673E"/>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AF0D62"/>
    <w:multiLevelType w:val="hybridMultilevel"/>
    <w:tmpl w:val="FA6CA926"/>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EF25293"/>
    <w:multiLevelType w:val="hybridMultilevel"/>
    <w:tmpl w:val="4C887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072A3E"/>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F435559"/>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C9C6666"/>
    <w:multiLevelType w:val="hybridMultilevel"/>
    <w:tmpl w:val="C0168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0178E2"/>
    <w:multiLevelType w:val="hybridMultilevel"/>
    <w:tmpl w:val="30E2CC34"/>
    <w:lvl w:ilvl="0" w:tplc="EF5AF5B8">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76864F99"/>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95166CD"/>
    <w:multiLevelType w:val="hybridMultilevel"/>
    <w:tmpl w:val="2A7EA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C82E86"/>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EC92D3B"/>
    <w:multiLevelType w:val="hybridMultilevel"/>
    <w:tmpl w:val="67906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B93878"/>
    <w:multiLevelType w:val="hybridMultilevel"/>
    <w:tmpl w:val="D8C2351E"/>
    <w:lvl w:ilvl="0" w:tplc="1B76D840">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2"/>
  </w:num>
  <w:num w:numId="3">
    <w:abstractNumId w:val="17"/>
  </w:num>
  <w:num w:numId="4">
    <w:abstractNumId w:val="2"/>
  </w:num>
  <w:num w:numId="5">
    <w:abstractNumId w:val="6"/>
  </w:num>
  <w:num w:numId="6">
    <w:abstractNumId w:val="15"/>
  </w:num>
  <w:num w:numId="7">
    <w:abstractNumId w:val="3"/>
  </w:num>
  <w:num w:numId="8">
    <w:abstractNumId w:val="9"/>
  </w:num>
  <w:num w:numId="9">
    <w:abstractNumId w:val="4"/>
  </w:num>
  <w:num w:numId="10">
    <w:abstractNumId w:val="14"/>
  </w:num>
  <w:num w:numId="11">
    <w:abstractNumId w:val="10"/>
  </w:num>
  <w:num w:numId="12">
    <w:abstractNumId w:val="5"/>
  </w:num>
  <w:num w:numId="13">
    <w:abstractNumId w:val="7"/>
  </w:num>
  <w:num w:numId="14">
    <w:abstractNumId w:val="16"/>
  </w:num>
  <w:num w:numId="15">
    <w:abstractNumId w:val="18"/>
  </w:num>
  <w:num w:numId="16">
    <w:abstractNumId w:val="0"/>
  </w:num>
  <w:num w:numId="17">
    <w:abstractNumId w:val="8"/>
  </w:num>
  <w:num w:numId="18">
    <w:abstractNumId w:val="11"/>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B72F2"/>
    <w:rsid w:val="00003C6D"/>
    <w:rsid w:val="000065BF"/>
    <w:rsid w:val="0002523A"/>
    <w:rsid w:val="00026E29"/>
    <w:rsid w:val="00073799"/>
    <w:rsid w:val="00077585"/>
    <w:rsid w:val="00092BF8"/>
    <w:rsid w:val="000C6584"/>
    <w:rsid w:val="000C6FAF"/>
    <w:rsid w:val="000C71A5"/>
    <w:rsid w:val="000D3237"/>
    <w:rsid w:val="000E7ADF"/>
    <w:rsid w:val="00136218"/>
    <w:rsid w:val="0014566C"/>
    <w:rsid w:val="00157E36"/>
    <w:rsid w:val="00164FF7"/>
    <w:rsid w:val="001749CD"/>
    <w:rsid w:val="00183276"/>
    <w:rsid w:val="0018692E"/>
    <w:rsid w:val="001A63F1"/>
    <w:rsid w:val="001B4D3F"/>
    <w:rsid w:val="001C6589"/>
    <w:rsid w:val="001D16CD"/>
    <w:rsid w:val="001F6EFD"/>
    <w:rsid w:val="0020303C"/>
    <w:rsid w:val="0023694B"/>
    <w:rsid w:val="002435F2"/>
    <w:rsid w:val="00247BFD"/>
    <w:rsid w:val="002903F0"/>
    <w:rsid w:val="002A2F64"/>
    <w:rsid w:val="002B1C50"/>
    <w:rsid w:val="002B5DEE"/>
    <w:rsid w:val="002B72F2"/>
    <w:rsid w:val="002C5D9A"/>
    <w:rsid w:val="002C7865"/>
    <w:rsid w:val="002E54CD"/>
    <w:rsid w:val="00316D8F"/>
    <w:rsid w:val="00317002"/>
    <w:rsid w:val="00334FC4"/>
    <w:rsid w:val="00357F42"/>
    <w:rsid w:val="00362A39"/>
    <w:rsid w:val="00366068"/>
    <w:rsid w:val="003B636D"/>
    <w:rsid w:val="003B6607"/>
    <w:rsid w:val="003C2428"/>
    <w:rsid w:val="003C3B3A"/>
    <w:rsid w:val="003D034E"/>
    <w:rsid w:val="003D15D8"/>
    <w:rsid w:val="003D4B2C"/>
    <w:rsid w:val="003D4F90"/>
    <w:rsid w:val="003E33B5"/>
    <w:rsid w:val="00405E72"/>
    <w:rsid w:val="00412C04"/>
    <w:rsid w:val="004202D6"/>
    <w:rsid w:val="00431D5B"/>
    <w:rsid w:val="00442073"/>
    <w:rsid w:val="0044220C"/>
    <w:rsid w:val="00452512"/>
    <w:rsid w:val="00462A70"/>
    <w:rsid w:val="0046677A"/>
    <w:rsid w:val="004730B8"/>
    <w:rsid w:val="00480CC6"/>
    <w:rsid w:val="00484504"/>
    <w:rsid w:val="004872A5"/>
    <w:rsid w:val="00495AEF"/>
    <w:rsid w:val="004C596F"/>
    <w:rsid w:val="004E3557"/>
    <w:rsid w:val="004F2779"/>
    <w:rsid w:val="005011A5"/>
    <w:rsid w:val="0051415E"/>
    <w:rsid w:val="00515016"/>
    <w:rsid w:val="0053254D"/>
    <w:rsid w:val="00567A23"/>
    <w:rsid w:val="0057398B"/>
    <w:rsid w:val="005A0A4B"/>
    <w:rsid w:val="005A274B"/>
    <w:rsid w:val="005A3562"/>
    <w:rsid w:val="005B73B0"/>
    <w:rsid w:val="005D4D6B"/>
    <w:rsid w:val="005E139C"/>
    <w:rsid w:val="005E4656"/>
    <w:rsid w:val="005F0AB0"/>
    <w:rsid w:val="0060488D"/>
    <w:rsid w:val="00620AAE"/>
    <w:rsid w:val="00623FF8"/>
    <w:rsid w:val="00626E27"/>
    <w:rsid w:val="00634927"/>
    <w:rsid w:val="006633F8"/>
    <w:rsid w:val="00673D51"/>
    <w:rsid w:val="00680AFD"/>
    <w:rsid w:val="00681A04"/>
    <w:rsid w:val="006B0F5E"/>
    <w:rsid w:val="006C5681"/>
    <w:rsid w:val="006D287A"/>
    <w:rsid w:val="006E5573"/>
    <w:rsid w:val="007204F1"/>
    <w:rsid w:val="0073589A"/>
    <w:rsid w:val="00751A16"/>
    <w:rsid w:val="00756DB0"/>
    <w:rsid w:val="00761F31"/>
    <w:rsid w:val="00770A27"/>
    <w:rsid w:val="007A3FBB"/>
    <w:rsid w:val="007A5859"/>
    <w:rsid w:val="007B0A7D"/>
    <w:rsid w:val="007B2D88"/>
    <w:rsid w:val="007B7FCC"/>
    <w:rsid w:val="007C11B0"/>
    <w:rsid w:val="007C67C6"/>
    <w:rsid w:val="007E2EE6"/>
    <w:rsid w:val="007E7B30"/>
    <w:rsid w:val="007F2750"/>
    <w:rsid w:val="007F7C50"/>
    <w:rsid w:val="00803484"/>
    <w:rsid w:val="008111A0"/>
    <w:rsid w:val="0081268C"/>
    <w:rsid w:val="00843C01"/>
    <w:rsid w:val="008447D5"/>
    <w:rsid w:val="008523E1"/>
    <w:rsid w:val="008A593B"/>
    <w:rsid w:val="008B28CF"/>
    <w:rsid w:val="008B361E"/>
    <w:rsid w:val="008C05C4"/>
    <w:rsid w:val="008E2CCC"/>
    <w:rsid w:val="008F30E1"/>
    <w:rsid w:val="00904099"/>
    <w:rsid w:val="0090553D"/>
    <w:rsid w:val="00921D51"/>
    <w:rsid w:val="00927A37"/>
    <w:rsid w:val="00930F04"/>
    <w:rsid w:val="00950903"/>
    <w:rsid w:val="009C3F0F"/>
    <w:rsid w:val="009E6868"/>
    <w:rsid w:val="009F7F76"/>
    <w:rsid w:val="00A12575"/>
    <w:rsid w:val="00A3336C"/>
    <w:rsid w:val="00A3352F"/>
    <w:rsid w:val="00A429F8"/>
    <w:rsid w:val="00A53D92"/>
    <w:rsid w:val="00A67296"/>
    <w:rsid w:val="00A762B3"/>
    <w:rsid w:val="00A82378"/>
    <w:rsid w:val="00A82585"/>
    <w:rsid w:val="00A86A4E"/>
    <w:rsid w:val="00A97920"/>
    <w:rsid w:val="00AA077C"/>
    <w:rsid w:val="00AB5953"/>
    <w:rsid w:val="00AC0E73"/>
    <w:rsid w:val="00AF00C0"/>
    <w:rsid w:val="00AF3E97"/>
    <w:rsid w:val="00AF5182"/>
    <w:rsid w:val="00AF6786"/>
    <w:rsid w:val="00B165E9"/>
    <w:rsid w:val="00B337C9"/>
    <w:rsid w:val="00B371AE"/>
    <w:rsid w:val="00B45515"/>
    <w:rsid w:val="00B46610"/>
    <w:rsid w:val="00B544FA"/>
    <w:rsid w:val="00B61AFF"/>
    <w:rsid w:val="00B661BA"/>
    <w:rsid w:val="00B731CD"/>
    <w:rsid w:val="00B75F0E"/>
    <w:rsid w:val="00B97A04"/>
    <w:rsid w:val="00BA3B4E"/>
    <w:rsid w:val="00BC13EC"/>
    <w:rsid w:val="00BE0F97"/>
    <w:rsid w:val="00BE18DD"/>
    <w:rsid w:val="00BF18FF"/>
    <w:rsid w:val="00C02906"/>
    <w:rsid w:val="00C06614"/>
    <w:rsid w:val="00C263C4"/>
    <w:rsid w:val="00C30A11"/>
    <w:rsid w:val="00C35014"/>
    <w:rsid w:val="00C404F0"/>
    <w:rsid w:val="00C424D4"/>
    <w:rsid w:val="00C53FE8"/>
    <w:rsid w:val="00C63BE7"/>
    <w:rsid w:val="00C91A5C"/>
    <w:rsid w:val="00C94B48"/>
    <w:rsid w:val="00CC1F67"/>
    <w:rsid w:val="00CC67E8"/>
    <w:rsid w:val="00CE7121"/>
    <w:rsid w:val="00CF0E3E"/>
    <w:rsid w:val="00D0032A"/>
    <w:rsid w:val="00D055E7"/>
    <w:rsid w:val="00D05988"/>
    <w:rsid w:val="00D2029D"/>
    <w:rsid w:val="00D36D52"/>
    <w:rsid w:val="00D41601"/>
    <w:rsid w:val="00D41D1E"/>
    <w:rsid w:val="00D4403C"/>
    <w:rsid w:val="00D44068"/>
    <w:rsid w:val="00D50FC3"/>
    <w:rsid w:val="00D52184"/>
    <w:rsid w:val="00D611AB"/>
    <w:rsid w:val="00D65F5D"/>
    <w:rsid w:val="00D66A4A"/>
    <w:rsid w:val="00D84878"/>
    <w:rsid w:val="00DA1BA2"/>
    <w:rsid w:val="00DC10C2"/>
    <w:rsid w:val="00DD2E4B"/>
    <w:rsid w:val="00DE13B9"/>
    <w:rsid w:val="00DE62C0"/>
    <w:rsid w:val="00DE77CE"/>
    <w:rsid w:val="00DF4F98"/>
    <w:rsid w:val="00DF62C4"/>
    <w:rsid w:val="00DF7B6E"/>
    <w:rsid w:val="00E21E51"/>
    <w:rsid w:val="00E34633"/>
    <w:rsid w:val="00E4607B"/>
    <w:rsid w:val="00E47FEE"/>
    <w:rsid w:val="00E50A9B"/>
    <w:rsid w:val="00E51CFD"/>
    <w:rsid w:val="00E63115"/>
    <w:rsid w:val="00E657E8"/>
    <w:rsid w:val="00E721BA"/>
    <w:rsid w:val="00E724A8"/>
    <w:rsid w:val="00E74E81"/>
    <w:rsid w:val="00E753F2"/>
    <w:rsid w:val="00E82001"/>
    <w:rsid w:val="00EA74C9"/>
    <w:rsid w:val="00EB4F83"/>
    <w:rsid w:val="00EB7088"/>
    <w:rsid w:val="00EC11B6"/>
    <w:rsid w:val="00EC5614"/>
    <w:rsid w:val="00ED30CC"/>
    <w:rsid w:val="00EE6FCC"/>
    <w:rsid w:val="00EF47F5"/>
    <w:rsid w:val="00F038A1"/>
    <w:rsid w:val="00F2512A"/>
    <w:rsid w:val="00F41995"/>
    <w:rsid w:val="00F448E7"/>
    <w:rsid w:val="00F461FB"/>
    <w:rsid w:val="00F66BC2"/>
    <w:rsid w:val="00F703C0"/>
    <w:rsid w:val="00F83471"/>
    <w:rsid w:val="00F87C57"/>
    <w:rsid w:val="00FA06F1"/>
    <w:rsid w:val="00FA6496"/>
    <w:rsid w:val="00FA66D8"/>
    <w:rsid w:val="00FC00E5"/>
    <w:rsid w:val="00FC4434"/>
    <w:rsid w:val="00FD1B3D"/>
    <w:rsid w:val="00FD37C3"/>
    <w:rsid w:val="00FD6400"/>
    <w:rsid w:val="00FE28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72F2"/>
    <w:rPr>
      <w:sz w:val="24"/>
      <w:szCs w:val="24"/>
    </w:rPr>
  </w:style>
  <w:style w:type="paragraph" w:styleId="Heading1">
    <w:name w:val="heading 1"/>
    <w:basedOn w:val="Normal"/>
    <w:next w:val="Normal"/>
    <w:qFormat/>
    <w:rsid w:val="002B72F2"/>
    <w:pPr>
      <w:keepNext/>
      <w:outlineLvl w:val="0"/>
    </w:pPr>
    <w:rPr>
      <w:sz w:val="18"/>
      <w:szCs w:val="18"/>
      <w:u w:val="single"/>
    </w:rPr>
  </w:style>
  <w:style w:type="paragraph" w:styleId="Heading3">
    <w:name w:val="heading 3"/>
    <w:basedOn w:val="Normal"/>
    <w:next w:val="Normal"/>
    <w:qFormat/>
    <w:rsid w:val="002B72F2"/>
    <w:pPr>
      <w:keepNext/>
      <w:spacing w:before="240" w:after="60"/>
      <w:outlineLvl w:val="2"/>
    </w:pPr>
    <w:rPr>
      <w:rFonts w:ascii="Arial" w:hAnsi="Arial" w:cs="Arial"/>
      <w:b/>
      <w:bCs/>
      <w:sz w:val="26"/>
      <w:szCs w:val="26"/>
    </w:rPr>
  </w:style>
  <w:style w:type="paragraph" w:styleId="Heading4">
    <w:name w:val="heading 4"/>
    <w:basedOn w:val="Normal"/>
    <w:next w:val="Normal"/>
    <w:qFormat/>
    <w:rsid w:val="002B72F2"/>
    <w:pPr>
      <w:keepNext/>
      <w:spacing w:before="240" w:after="60"/>
      <w:outlineLvl w:val="3"/>
    </w:pPr>
    <w:rPr>
      <w:b/>
      <w:bCs/>
      <w:sz w:val="28"/>
      <w:szCs w:val="28"/>
    </w:rPr>
  </w:style>
  <w:style w:type="paragraph" w:styleId="Heading5">
    <w:name w:val="heading 5"/>
    <w:basedOn w:val="Normal"/>
    <w:next w:val="Normal"/>
    <w:qFormat/>
    <w:rsid w:val="002B72F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72F2"/>
    <w:pPr>
      <w:tabs>
        <w:tab w:val="center" w:pos="4320"/>
        <w:tab w:val="right" w:pos="8640"/>
      </w:tabs>
    </w:pPr>
    <w:rPr>
      <w:szCs w:val="20"/>
    </w:rPr>
  </w:style>
  <w:style w:type="paragraph" w:styleId="Footer">
    <w:name w:val="footer"/>
    <w:basedOn w:val="Normal"/>
    <w:link w:val="FooterChar"/>
    <w:uiPriority w:val="99"/>
    <w:rsid w:val="002B72F2"/>
    <w:pPr>
      <w:tabs>
        <w:tab w:val="center" w:pos="4320"/>
        <w:tab w:val="right" w:pos="8640"/>
      </w:tabs>
    </w:pPr>
  </w:style>
  <w:style w:type="paragraph" w:styleId="BodyText">
    <w:name w:val="Body Text"/>
    <w:basedOn w:val="Normal"/>
    <w:rsid w:val="00CF0E3E"/>
    <w:pPr>
      <w:jc w:val="center"/>
    </w:pPr>
    <w:rPr>
      <w:rFonts w:ascii="Arial" w:hAnsi="Arial" w:cs="Arial"/>
      <w:i/>
      <w:iCs/>
      <w:szCs w:val="20"/>
    </w:rPr>
  </w:style>
  <w:style w:type="paragraph" w:styleId="BodyTextIndent">
    <w:name w:val="Body Text Indent"/>
    <w:basedOn w:val="Normal"/>
    <w:rsid w:val="00CF0E3E"/>
    <w:pPr>
      <w:spacing w:after="120"/>
      <w:ind w:left="360"/>
    </w:pPr>
    <w:rPr>
      <w:szCs w:val="20"/>
    </w:rPr>
  </w:style>
  <w:style w:type="paragraph" w:styleId="Title">
    <w:name w:val="Title"/>
    <w:basedOn w:val="Normal"/>
    <w:qFormat/>
    <w:rsid w:val="00CF0E3E"/>
    <w:pPr>
      <w:jc w:val="center"/>
    </w:pPr>
    <w:rPr>
      <w:rFonts w:ascii="Arial" w:hAnsi="Arial" w:cs="Arial"/>
      <w:b/>
      <w:sz w:val="22"/>
      <w:szCs w:val="20"/>
    </w:rPr>
  </w:style>
  <w:style w:type="paragraph" w:styleId="BalloonText">
    <w:name w:val="Balloon Text"/>
    <w:basedOn w:val="Normal"/>
    <w:semiHidden/>
    <w:rsid w:val="00431D5B"/>
    <w:rPr>
      <w:rFonts w:ascii="Tahoma" w:hAnsi="Tahoma" w:cs="Tahoma"/>
      <w:sz w:val="16"/>
      <w:szCs w:val="16"/>
    </w:rPr>
  </w:style>
  <w:style w:type="character" w:styleId="CommentReference">
    <w:name w:val="annotation reference"/>
    <w:basedOn w:val="DefaultParagraphFont"/>
    <w:rsid w:val="00AA077C"/>
    <w:rPr>
      <w:sz w:val="16"/>
      <w:szCs w:val="16"/>
    </w:rPr>
  </w:style>
  <w:style w:type="paragraph" w:styleId="CommentText">
    <w:name w:val="annotation text"/>
    <w:basedOn w:val="Normal"/>
    <w:link w:val="CommentTextChar"/>
    <w:rsid w:val="00AA077C"/>
    <w:rPr>
      <w:sz w:val="20"/>
      <w:szCs w:val="20"/>
    </w:rPr>
  </w:style>
  <w:style w:type="character" w:customStyle="1" w:styleId="CommentTextChar">
    <w:name w:val="Comment Text Char"/>
    <w:basedOn w:val="DefaultParagraphFont"/>
    <w:link w:val="CommentText"/>
    <w:rsid w:val="00AA077C"/>
  </w:style>
  <w:style w:type="paragraph" w:styleId="CommentSubject">
    <w:name w:val="annotation subject"/>
    <w:basedOn w:val="CommentText"/>
    <w:next w:val="CommentText"/>
    <w:link w:val="CommentSubjectChar"/>
    <w:rsid w:val="00AA077C"/>
    <w:rPr>
      <w:b/>
      <w:bCs/>
    </w:rPr>
  </w:style>
  <w:style w:type="character" w:customStyle="1" w:styleId="CommentSubjectChar">
    <w:name w:val="Comment Subject Char"/>
    <w:basedOn w:val="CommentTextChar"/>
    <w:link w:val="CommentSubject"/>
    <w:rsid w:val="00AA077C"/>
    <w:rPr>
      <w:b/>
      <w:bCs/>
    </w:rPr>
  </w:style>
  <w:style w:type="character" w:styleId="Hyperlink">
    <w:name w:val="Hyperlink"/>
    <w:basedOn w:val="DefaultParagraphFont"/>
    <w:rsid w:val="00AF3E97"/>
    <w:rPr>
      <w:color w:val="0000FF"/>
      <w:u w:val="single"/>
    </w:rPr>
  </w:style>
  <w:style w:type="table" w:styleId="TableGrid">
    <w:name w:val="Table Grid"/>
    <w:basedOn w:val="TableNormal"/>
    <w:rsid w:val="00FD3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F66BC2"/>
    <w:rPr>
      <w:sz w:val="24"/>
      <w:szCs w:val="24"/>
    </w:rPr>
  </w:style>
  <w:style w:type="character" w:customStyle="1" w:styleId="medsmall1">
    <w:name w:val="medsmall1"/>
    <w:basedOn w:val="DefaultParagraphFont"/>
    <w:rsid w:val="00BA3B4E"/>
    <w:rPr>
      <w:sz w:val="16"/>
      <w:szCs w:val="16"/>
    </w:rPr>
  </w:style>
</w:styles>
</file>

<file path=word/webSettings.xml><?xml version="1.0" encoding="utf-8"?>
<w:webSettings xmlns:r="http://schemas.openxmlformats.org/officeDocument/2006/relationships" xmlns:w="http://schemas.openxmlformats.org/wordprocessingml/2006/main">
  <w:divs>
    <w:div w:id="345182286">
      <w:bodyDiv w:val="1"/>
      <w:marLeft w:val="0"/>
      <w:marRight w:val="0"/>
      <w:marTop w:val="0"/>
      <w:marBottom w:val="0"/>
      <w:divBdr>
        <w:top w:val="none" w:sz="0" w:space="0" w:color="auto"/>
        <w:left w:val="none" w:sz="0" w:space="0" w:color="auto"/>
        <w:bottom w:val="none" w:sz="0" w:space="0" w:color="auto"/>
        <w:right w:val="none" w:sz="0" w:space="0" w:color="auto"/>
      </w:divBdr>
    </w:div>
    <w:div w:id="7856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B6FF3-897B-443A-B8B2-DC7E83F63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1572</Words>
  <Characters>8962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Quarterly Technical Progress Report             *** SAMPLE ***</vt:lpstr>
    </vt:vector>
  </TitlesOfParts>
  <Company>U.S. Department of Energy - Golden Field Office</Company>
  <LinksUpToDate>false</LinksUpToDate>
  <CharactersWithSpaces>10513</CharactersWithSpaces>
  <SharedDoc>false</SharedDoc>
  <HLinks>
    <vt:vector size="6" baseType="variant">
      <vt:variant>
        <vt:i4>6619175</vt:i4>
      </vt:variant>
      <vt:variant>
        <vt:i4>0</vt:i4>
      </vt:variant>
      <vt:variant>
        <vt:i4>0</vt:i4>
      </vt:variant>
      <vt:variant>
        <vt:i4>5</vt:i4>
      </vt:variant>
      <vt:variant>
        <vt:lpwstr>https://www.eere-pmc.energy.gov/SubmitReports.aspx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Quarterly Technical Progress Report             *** SAMPLE ***</dc:title>
  <dc:creator>kbennett</dc:creator>
  <cp:lastModifiedBy>Mark Jarrell</cp:lastModifiedBy>
  <cp:revision>8</cp:revision>
  <cp:lastPrinted>2014-01-03T20:34:00Z</cp:lastPrinted>
  <dcterms:created xsi:type="dcterms:W3CDTF">2014-01-03T19:25:00Z</dcterms:created>
  <dcterms:modified xsi:type="dcterms:W3CDTF">2014-01-03T21:33:00Z</dcterms:modified>
</cp:coreProperties>
</file>